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8FBB" w14:textId="77777777" w:rsidR="001135B6" w:rsidRPr="001135B6" w:rsidRDefault="001135B6" w:rsidP="001135B6">
      <w:pPr>
        <w:pStyle w:val="Default"/>
        <w:pBdr>
          <w:top w:val="single" w:sz="4" w:space="1" w:color="auto"/>
          <w:left w:val="single" w:sz="4" w:space="4" w:color="auto"/>
          <w:bottom w:val="single" w:sz="4" w:space="1" w:color="auto"/>
          <w:right w:val="single" w:sz="4" w:space="4" w:color="auto"/>
        </w:pBdr>
        <w:spacing w:before="80" w:after="80" w:line="280" w:lineRule="atLeast"/>
        <w:jc w:val="both"/>
      </w:pPr>
      <w:r w:rsidRPr="001135B6">
        <w:rPr>
          <w:b/>
          <w:bCs/>
        </w:rPr>
        <w:t>AVVISO DI CONSULTAZIONE PUBBLICA, AI SENSI DELL’ART. 5, COMMA 2, DEL D.LGS. 19 AGOSTO 2016 N. 175 “TESTO UNICO IN MATERIA DI SOCIETA’ A PARTECIPAZIONE PUBBLICA” IN RELAZIONE ALL’ACQUISTO DI QUOTE DI CAPITALE DELLA SOCIETA’ SERVIZI COMUNALI S.P.A.</w:t>
      </w:r>
    </w:p>
    <w:p w14:paraId="4DE8C46E" w14:textId="4B3C06C5" w:rsidR="000971C1" w:rsidRPr="001135B6" w:rsidRDefault="00FC758A" w:rsidP="00FC758A">
      <w:pPr>
        <w:spacing w:line="276" w:lineRule="auto"/>
        <w:jc w:val="center"/>
        <w:rPr>
          <w:rFonts w:ascii="Times New Roman" w:hAnsi="Times New Roman" w:cs="Times New Roman"/>
          <w:b/>
          <w:sz w:val="36"/>
          <w:szCs w:val="36"/>
        </w:rPr>
      </w:pPr>
      <w:r>
        <w:rPr>
          <w:rFonts w:ascii="Times New Roman" w:hAnsi="Times New Roman" w:cs="Times New Roman"/>
          <w:b/>
          <w:sz w:val="36"/>
          <w:szCs w:val="36"/>
        </w:rPr>
        <w:pict w14:anchorId="3217FAF5">
          <v:shapetype id="_x0000_t32" coordsize="21600,21600" o:spt="32" o:oned="t" path="m,l21600,21600e" filled="f">
            <v:path arrowok="t" fillok="f" o:connecttype="none"/>
            <o:lock v:ext="edit" shapetype="t"/>
          </v:shapetype>
          <v:shape id="_x0000_s2053" type="#_x0000_t32" style="position:absolute;left:0;text-align:left;margin-left:0;margin-top:682.45pt;width:488.4pt;height:0;z-index:251659264;visibility:visible;mso-position-horizontal-relative:margin;mso-position-vertical-relative:margin" o:connectortype="elbow" strokeweight=".11mm">
            <v:textbox style="mso-next-textbox:#_x0000_s2053;mso-rotate-with-shape:t">
              <w:txbxContent>
                <w:p w14:paraId="233F42C0" w14:textId="77777777" w:rsidR="000D4B90" w:rsidRDefault="000D4B90" w:rsidP="003F6EC0"/>
              </w:txbxContent>
            </v:textbox>
            <w10:wrap anchorx="margin" anchory="margin"/>
          </v:shape>
        </w:pict>
      </w:r>
      <w:r w:rsidR="00222E65" w:rsidRPr="001135B6">
        <w:rPr>
          <w:rFonts w:ascii="Times New Roman" w:hAnsi="Times New Roman" w:cs="Times New Roman"/>
          <w:b/>
          <w:sz w:val="36"/>
          <w:szCs w:val="36"/>
        </w:rPr>
        <w:t>MODULO DI PARTECIPAZIONE</w:t>
      </w:r>
    </w:p>
    <w:p w14:paraId="046B8958" w14:textId="048D4733" w:rsidR="00222E65" w:rsidRPr="00222E65" w:rsidRDefault="00222E65" w:rsidP="00222E65">
      <w:pPr>
        <w:pStyle w:val="Default"/>
        <w:spacing w:line="360" w:lineRule="auto"/>
        <w:jc w:val="both"/>
        <w:rPr>
          <w:rFonts w:asciiTheme="minorHAnsi" w:hAnsiTheme="minorHAnsi" w:cstheme="minorHAnsi"/>
          <w:bCs/>
          <w:sz w:val="22"/>
          <w:szCs w:val="22"/>
        </w:rPr>
      </w:pPr>
      <w:r w:rsidRPr="00222E65">
        <w:rPr>
          <w:rFonts w:asciiTheme="minorHAnsi" w:hAnsiTheme="minorHAnsi" w:cstheme="minorHAnsi"/>
          <w:bCs/>
          <w:sz w:val="22"/>
          <w:szCs w:val="22"/>
        </w:rPr>
        <w:t xml:space="preserve">COGNOME: ___________________________________________      </w:t>
      </w:r>
    </w:p>
    <w:p w14:paraId="5EBC8FBB" w14:textId="3AF11E82" w:rsidR="00222E65" w:rsidRPr="00222E65" w:rsidRDefault="00222E65" w:rsidP="00222E65">
      <w:pPr>
        <w:pStyle w:val="Default"/>
        <w:spacing w:line="360" w:lineRule="auto"/>
        <w:jc w:val="both"/>
        <w:rPr>
          <w:rFonts w:asciiTheme="minorHAnsi" w:hAnsiTheme="minorHAnsi" w:cstheme="minorHAnsi"/>
          <w:bCs/>
          <w:sz w:val="22"/>
          <w:szCs w:val="22"/>
        </w:rPr>
      </w:pPr>
      <w:r w:rsidRPr="00222E65">
        <w:rPr>
          <w:rFonts w:asciiTheme="minorHAnsi" w:hAnsiTheme="minorHAnsi" w:cstheme="minorHAnsi"/>
          <w:bCs/>
          <w:sz w:val="22"/>
          <w:szCs w:val="22"/>
        </w:rPr>
        <w:t>NOME: ____________________________________________</w:t>
      </w:r>
    </w:p>
    <w:p w14:paraId="55C204D0" w14:textId="4F2C36CB" w:rsidR="00222E65" w:rsidRPr="00222E65" w:rsidRDefault="00222E65" w:rsidP="00222E65">
      <w:pPr>
        <w:pStyle w:val="Default"/>
        <w:spacing w:line="360" w:lineRule="auto"/>
        <w:jc w:val="both"/>
        <w:rPr>
          <w:rFonts w:asciiTheme="minorHAnsi" w:hAnsiTheme="minorHAnsi" w:cstheme="minorHAnsi"/>
          <w:bCs/>
          <w:sz w:val="22"/>
          <w:szCs w:val="22"/>
        </w:rPr>
      </w:pPr>
      <w:r w:rsidRPr="00222E65">
        <w:rPr>
          <w:rFonts w:asciiTheme="minorHAnsi" w:hAnsiTheme="minorHAnsi" w:cstheme="minorHAnsi"/>
          <w:bCs/>
          <w:sz w:val="22"/>
          <w:szCs w:val="22"/>
        </w:rPr>
        <w:t xml:space="preserve">DATA DI NASCITA: ______________________________________     </w:t>
      </w:r>
    </w:p>
    <w:p w14:paraId="11A86705" w14:textId="6E3EF437" w:rsidR="00222E65" w:rsidRPr="00222E65" w:rsidRDefault="00222E65" w:rsidP="00222E65">
      <w:pPr>
        <w:pStyle w:val="Default"/>
        <w:spacing w:line="360" w:lineRule="auto"/>
        <w:jc w:val="both"/>
        <w:rPr>
          <w:rFonts w:asciiTheme="minorHAnsi" w:hAnsiTheme="minorHAnsi" w:cstheme="minorHAnsi"/>
          <w:bCs/>
          <w:sz w:val="22"/>
          <w:szCs w:val="22"/>
        </w:rPr>
      </w:pPr>
      <w:r w:rsidRPr="00222E65">
        <w:rPr>
          <w:rFonts w:asciiTheme="minorHAnsi" w:hAnsiTheme="minorHAnsi" w:cstheme="minorHAnsi"/>
          <w:bCs/>
          <w:sz w:val="22"/>
          <w:szCs w:val="22"/>
        </w:rPr>
        <w:t>LUOGO DI NASCITA: __________________________________</w:t>
      </w:r>
    </w:p>
    <w:p w14:paraId="0484D2E8" w14:textId="77777777" w:rsidR="00222E65" w:rsidRPr="00222E65" w:rsidRDefault="00222E65" w:rsidP="00222E65">
      <w:pPr>
        <w:pStyle w:val="Default"/>
        <w:spacing w:line="360" w:lineRule="auto"/>
        <w:jc w:val="both"/>
        <w:rPr>
          <w:rFonts w:asciiTheme="minorHAnsi" w:hAnsiTheme="minorHAnsi" w:cstheme="minorHAnsi"/>
          <w:bCs/>
          <w:sz w:val="22"/>
          <w:szCs w:val="22"/>
        </w:rPr>
      </w:pPr>
      <w:r w:rsidRPr="00222E65">
        <w:rPr>
          <w:rFonts w:asciiTheme="minorHAnsi" w:hAnsiTheme="minorHAnsi" w:cstheme="minorHAnsi"/>
          <w:bCs/>
          <w:sz w:val="22"/>
          <w:szCs w:val="22"/>
        </w:rPr>
        <w:t xml:space="preserve">RESIDENZA:  ___________________________________________  </w:t>
      </w:r>
    </w:p>
    <w:p w14:paraId="516A9561" w14:textId="18046A8C" w:rsidR="00222E65" w:rsidRPr="00222E65" w:rsidRDefault="00222E65" w:rsidP="00222E65">
      <w:pPr>
        <w:pStyle w:val="Default"/>
        <w:spacing w:line="360" w:lineRule="auto"/>
        <w:jc w:val="both"/>
        <w:rPr>
          <w:rFonts w:asciiTheme="minorHAnsi" w:hAnsiTheme="minorHAnsi" w:cstheme="minorHAnsi"/>
          <w:bCs/>
          <w:sz w:val="22"/>
          <w:szCs w:val="22"/>
        </w:rPr>
      </w:pPr>
      <w:r w:rsidRPr="00222E65">
        <w:rPr>
          <w:rFonts w:asciiTheme="minorHAnsi" w:hAnsiTheme="minorHAnsi" w:cstheme="minorHAnsi"/>
          <w:bCs/>
          <w:sz w:val="22"/>
          <w:szCs w:val="22"/>
        </w:rPr>
        <w:t>COMUNE: _____________________________________  (___)</w:t>
      </w:r>
    </w:p>
    <w:p w14:paraId="4DA0F6B6" w14:textId="77777777" w:rsidR="00222E65" w:rsidRPr="00222E65" w:rsidRDefault="00222E65" w:rsidP="00222E65">
      <w:pPr>
        <w:pStyle w:val="Default"/>
        <w:spacing w:line="360" w:lineRule="auto"/>
        <w:jc w:val="both"/>
        <w:rPr>
          <w:rFonts w:asciiTheme="minorHAnsi" w:hAnsiTheme="minorHAnsi" w:cstheme="minorHAnsi"/>
          <w:bCs/>
          <w:sz w:val="22"/>
          <w:szCs w:val="22"/>
        </w:rPr>
      </w:pPr>
      <w:r w:rsidRPr="00222E65">
        <w:rPr>
          <w:rFonts w:asciiTheme="minorHAnsi" w:hAnsiTheme="minorHAnsi" w:cstheme="minorHAnsi"/>
          <w:bCs/>
          <w:sz w:val="22"/>
          <w:szCs w:val="22"/>
        </w:rPr>
        <w:t>CODICE FISCALE ________________________________________</w:t>
      </w:r>
    </w:p>
    <w:p w14:paraId="415AF1C2" w14:textId="4C57089D" w:rsidR="00222E65" w:rsidRPr="00222E65" w:rsidRDefault="00222E65" w:rsidP="00222E65">
      <w:pPr>
        <w:pStyle w:val="Default"/>
        <w:spacing w:line="360" w:lineRule="auto"/>
        <w:jc w:val="both"/>
        <w:rPr>
          <w:rFonts w:asciiTheme="minorHAnsi" w:hAnsiTheme="minorHAnsi" w:cstheme="minorHAnsi"/>
          <w:bCs/>
          <w:sz w:val="22"/>
          <w:szCs w:val="22"/>
        </w:rPr>
      </w:pPr>
      <w:r w:rsidRPr="00222E65">
        <w:rPr>
          <w:rFonts w:asciiTheme="minorHAnsi" w:hAnsiTheme="minorHAnsi" w:cstheme="minorHAnsi"/>
          <w:bCs/>
          <w:sz w:val="22"/>
          <w:szCs w:val="22"/>
        </w:rPr>
        <w:t>INDIRIZZI DI CONTATTO (Telefono, e-mail, PEC): ____________________________________</w:t>
      </w:r>
    </w:p>
    <w:p w14:paraId="778FF47F" w14:textId="77777777" w:rsidR="00222E65" w:rsidRPr="00222E65" w:rsidRDefault="00222E65" w:rsidP="00222E65">
      <w:pPr>
        <w:pStyle w:val="Default"/>
        <w:spacing w:line="360" w:lineRule="auto"/>
        <w:jc w:val="both"/>
        <w:rPr>
          <w:rFonts w:asciiTheme="minorHAnsi" w:hAnsiTheme="minorHAnsi" w:cstheme="minorHAnsi"/>
          <w:bCs/>
          <w:sz w:val="22"/>
          <w:szCs w:val="22"/>
        </w:rPr>
      </w:pPr>
      <w:r w:rsidRPr="00222E65">
        <w:rPr>
          <w:rFonts w:asciiTheme="minorHAnsi" w:hAnsiTheme="minorHAnsi" w:cstheme="minorHAnsi"/>
          <w:bCs/>
          <w:sz w:val="22"/>
          <w:szCs w:val="22"/>
        </w:rPr>
        <w:t>RAPPRESENTANTE LEGALE DI: _____________________________________________________</w:t>
      </w:r>
    </w:p>
    <w:p w14:paraId="6A5F340B" w14:textId="77777777" w:rsidR="00222E65" w:rsidRPr="00222E65" w:rsidRDefault="00222E65" w:rsidP="00222E65">
      <w:pPr>
        <w:pStyle w:val="Default"/>
        <w:spacing w:line="360" w:lineRule="auto"/>
        <w:jc w:val="both"/>
        <w:rPr>
          <w:rFonts w:asciiTheme="minorHAnsi" w:hAnsiTheme="minorHAnsi" w:cstheme="minorHAnsi"/>
          <w:bCs/>
          <w:sz w:val="22"/>
          <w:szCs w:val="22"/>
        </w:rPr>
      </w:pPr>
      <w:r w:rsidRPr="00222E65">
        <w:rPr>
          <w:rFonts w:asciiTheme="minorHAnsi" w:hAnsiTheme="minorHAnsi" w:cstheme="minorHAnsi"/>
          <w:bCs/>
          <w:sz w:val="22"/>
          <w:szCs w:val="22"/>
        </w:rPr>
        <w:t>PARTITA IVA: __________________________________________</w:t>
      </w:r>
    </w:p>
    <w:p w14:paraId="45A91320" w14:textId="77777777" w:rsidR="00FC758A" w:rsidRPr="00CC6AEC" w:rsidRDefault="00FC758A" w:rsidP="00FC758A">
      <w:pPr>
        <w:pStyle w:val="Nessunaspaziatura"/>
        <w:rPr>
          <w:rFonts w:cstheme="minorHAnsi"/>
          <w:i/>
          <w:iCs/>
        </w:rPr>
      </w:pPr>
      <w:r w:rsidRPr="00CC6AEC">
        <w:rPr>
          <w:rFonts w:cstheme="minorHAnsi"/>
          <w:i/>
          <w:iCs/>
        </w:rPr>
        <w:t>Evitare di menzionare dati personali altrui</w:t>
      </w:r>
    </w:p>
    <w:p w14:paraId="420F50AE" w14:textId="77777777" w:rsidR="00222E65" w:rsidRPr="00222E65" w:rsidRDefault="00222E65" w:rsidP="00222E65">
      <w:pPr>
        <w:jc w:val="both"/>
        <w:rPr>
          <w:rFonts w:asciiTheme="minorHAnsi" w:eastAsia="Times New Roman" w:hAnsiTheme="minorHAnsi" w:cstheme="minorHAnsi"/>
          <w:b/>
          <w:color w:val="1C2024"/>
          <w:sz w:val="22"/>
          <w:szCs w:val="22"/>
          <w:lang w:eastAsia="it-IT"/>
        </w:rPr>
      </w:pPr>
      <w:r w:rsidRPr="00222E65">
        <w:rPr>
          <w:rFonts w:asciiTheme="minorHAnsi" w:eastAsia="Times New Roman" w:hAnsiTheme="minorHAnsi" w:cstheme="minorHAnsi"/>
          <w:b/>
          <w:color w:val="1C2024"/>
          <w:sz w:val="22"/>
          <w:szCs w:val="22"/>
          <w:lang w:eastAsia="it-IT"/>
        </w:rPr>
        <w:t xml:space="preserve">CONTRIBUTO ALLA CONSULTAZIONE PUBBLICA - </w:t>
      </w:r>
      <w:r w:rsidR="004578A2">
        <w:rPr>
          <w:rFonts w:asciiTheme="minorHAnsi" w:eastAsia="Times New Roman" w:hAnsiTheme="minorHAnsi" w:cstheme="minorHAnsi"/>
          <w:b/>
          <w:color w:val="1C2024"/>
          <w:sz w:val="22"/>
          <w:szCs w:val="22"/>
          <w:lang w:eastAsia="it-IT"/>
        </w:rPr>
        <w:t>OSSERVAZIONI</w:t>
      </w:r>
      <w:r w:rsidRPr="00222E65">
        <w:rPr>
          <w:rFonts w:asciiTheme="minorHAnsi" w:eastAsia="Times New Roman" w:hAnsiTheme="minorHAnsi" w:cstheme="minorHAnsi"/>
          <w:b/>
          <w:color w:val="1C2024"/>
          <w:sz w:val="22"/>
          <w:szCs w:val="22"/>
          <w:lang w:eastAsia="it-IT"/>
        </w:rPr>
        <w:t>:</w:t>
      </w:r>
    </w:p>
    <w:p w14:paraId="001D6B40" w14:textId="5F2FE3D3" w:rsidR="001D1342" w:rsidRDefault="00222E65" w:rsidP="00222E65">
      <w:pPr>
        <w:pStyle w:val="Nessunaspaziatura"/>
        <w:spacing w:line="360" w:lineRule="auto"/>
        <w:rPr>
          <w:rFonts w:cstheme="minorHAnsi"/>
        </w:rPr>
      </w:pPr>
      <w:r w:rsidRPr="00222E65">
        <w:rPr>
          <w:rFonts w:cstheme="minorHAnsi"/>
          <w:bCs/>
        </w:rPr>
        <w:t>__________________________________________ __________________________________________ __________________________________________ __________________________________________ __________________________________________ __________________________________________ __________________________________________ __________________________________________ __________________________________________ __________________________________________ __________________________________________ __________________________________________ __________________________________________ __________________________________________ __________________________________________ __________________________________________ __________________________________________ __________________________________________ __________________________________________ __________________________________________ __________________________________________ __________________________________________</w:t>
      </w:r>
      <w:r w:rsidRPr="00222E65">
        <w:rPr>
          <w:rFonts w:cstheme="minorHAnsi"/>
        </w:rPr>
        <w:t xml:space="preserve"> </w:t>
      </w:r>
    </w:p>
    <w:p w14:paraId="03A8180C" w14:textId="20CC8F9D" w:rsidR="001D1342" w:rsidRPr="00FC758A" w:rsidRDefault="001D1342" w:rsidP="00234ED2">
      <w:pPr>
        <w:pStyle w:val="Nessunaspaziatura"/>
        <w:spacing w:line="360" w:lineRule="auto"/>
        <w:jc w:val="both"/>
        <w:rPr>
          <w:rFonts w:cstheme="minorHAnsi"/>
          <w:i/>
          <w:iCs/>
        </w:rPr>
      </w:pPr>
      <w:r w:rsidRPr="00FC758A">
        <w:rPr>
          <w:rFonts w:cstheme="minorHAnsi"/>
          <w:i/>
          <w:iCs/>
        </w:rPr>
        <w:t>Il sottoscritto</w:t>
      </w:r>
      <w:r w:rsidR="00CC6AEC" w:rsidRPr="00FC758A">
        <w:rPr>
          <w:rFonts w:cstheme="minorHAnsi"/>
          <w:i/>
          <w:iCs/>
        </w:rPr>
        <w:t>, sottoscrivendo la presente,</w:t>
      </w:r>
      <w:r w:rsidRPr="00FC758A">
        <w:rPr>
          <w:rFonts w:cstheme="minorHAnsi"/>
          <w:i/>
          <w:iCs/>
        </w:rPr>
        <w:t xml:space="preserve"> presta il consenso al trattamento dei propri dati personali</w:t>
      </w:r>
      <w:r w:rsidR="00234ED2" w:rsidRPr="00FC758A">
        <w:rPr>
          <w:rFonts w:cstheme="minorHAnsi"/>
          <w:i/>
          <w:iCs/>
        </w:rPr>
        <w:t>.</w:t>
      </w:r>
    </w:p>
    <w:p w14:paraId="62AF34C3" w14:textId="77777777" w:rsidR="00222E65" w:rsidRDefault="00222E65" w:rsidP="00222E65">
      <w:pPr>
        <w:pStyle w:val="Nessunaspaziatura"/>
        <w:spacing w:line="276" w:lineRule="auto"/>
        <w:rPr>
          <w:rFonts w:cstheme="minorHAnsi"/>
        </w:rPr>
      </w:pPr>
    </w:p>
    <w:p w14:paraId="4AD76962" w14:textId="77777777" w:rsidR="00FC758A" w:rsidRDefault="00222E65" w:rsidP="00222E65">
      <w:pPr>
        <w:pStyle w:val="Nessunaspaziatura"/>
        <w:spacing w:line="276" w:lineRule="auto"/>
        <w:rPr>
          <w:rFonts w:cstheme="minorHAnsi"/>
        </w:rPr>
      </w:pPr>
      <w:r>
        <w:rPr>
          <w:rFonts w:cstheme="minorHAnsi"/>
        </w:rPr>
        <w:t>Luogo e data</w:t>
      </w:r>
      <w:r>
        <w:rPr>
          <w:rFonts w:cstheme="minorHAnsi"/>
        </w:rPr>
        <w:tab/>
        <w:t>_____________________</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4D8523A3" w14:textId="2EFA13D4" w:rsidR="00222E65" w:rsidRDefault="00222E65" w:rsidP="00FC758A">
      <w:pPr>
        <w:pStyle w:val="Nessunaspaziatura"/>
        <w:spacing w:line="276" w:lineRule="auto"/>
        <w:ind w:left="6381" w:firstLine="709"/>
        <w:rPr>
          <w:rFonts w:cstheme="minorHAnsi"/>
        </w:rPr>
      </w:pPr>
      <w:r>
        <w:rPr>
          <w:rFonts w:cstheme="minorHAnsi"/>
        </w:rPr>
        <w:t>Firma</w:t>
      </w:r>
    </w:p>
    <w:p w14:paraId="46C24267" w14:textId="77777777" w:rsidR="00222E65" w:rsidRDefault="00222E65" w:rsidP="00222E65">
      <w:pPr>
        <w:pStyle w:val="Nessunaspaziatura"/>
        <w:tabs>
          <w:tab w:val="left" w:pos="6135"/>
        </w:tabs>
        <w:spacing w:line="276" w:lineRule="auto"/>
        <w:rPr>
          <w:rFonts w:cstheme="minorHAnsi"/>
        </w:rPr>
      </w:pPr>
      <w:r>
        <w:rPr>
          <w:rFonts w:cstheme="minorHAnsi"/>
        </w:rPr>
        <w:tab/>
        <w:t>__________________________</w:t>
      </w:r>
    </w:p>
    <w:p w14:paraId="257A45BB" w14:textId="77777777" w:rsidR="00222E65" w:rsidRDefault="00222E65" w:rsidP="00222E65">
      <w:pPr>
        <w:pStyle w:val="Nessunaspaziatura"/>
        <w:spacing w:line="276" w:lineRule="auto"/>
        <w:rPr>
          <w:rFonts w:cstheme="minorHAnsi"/>
        </w:rPr>
      </w:pPr>
    </w:p>
    <w:p w14:paraId="740A3852" w14:textId="704188E0" w:rsidR="00F15AA8" w:rsidRPr="00CC6AEC" w:rsidRDefault="00222E65" w:rsidP="00F15AA8">
      <w:pPr>
        <w:pStyle w:val="Nessunaspaziatura"/>
        <w:ind w:left="502"/>
        <w:rPr>
          <w:rFonts w:cstheme="minorHAnsi"/>
          <w:i/>
          <w:iCs/>
        </w:rPr>
      </w:pPr>
      <w:r w:rsidRPr="00222E65">
        <w:rPr>
          <w:rFonts w:cstheme="minorHAnsi"/>
          <w:b/>
        </w:rPr>
        <w:t>ALLEGARE</w:t>
      </w:r>
      <w:r w:rsidR="00CC6AEC">
        <w:rPr>
          <w:rFonts w:cstheme="minorHAnsi"/>
          <w:b/>
        </w:rPr>
        <w:t xml:space="preserve"> </w:t>
      </w:r>
      <w:r w:rsidRPr="00222E65">
        <w:rPr>
          <w:rFonts w:cstheme="minorHAnsi"/>
        </w:rPr>
        <w:t>Documento d’Identità</w:t>
      </w:r>
      <w:r w:rsidR="00F15AA8" w:rsidRPr="00F15AA8">
        <w:rPr>
          <w:rFonts w:cstheme="minorHAnsi"/>
          <w:i/>
          <w:iCs/>
        </w:rPr>
        <w:t xml:space="preserve"> </w:t>
      </w:r>
      <w:r w:rsidR="00F15AA8">
        <w:rPr>
          <w:rFonts w:cstheme="minorHAnsi"/>
          <w:i/>
          <w:iCs/>
        </w:rPr>
        <w:t xml:space="preserve">- </w:t>
      </w:r>
      <w:r w:rsidR="00F15AA8" w:rsidRPr="00CC6AEC">
        <w:rPr>
          <w:rFonts w:cstheme="minorHAnsi"/>
          <w:i/>
          <w:iCs/>
        </w:rPr>
        <w:t>E’ possibile allegare altra documentazione</w:t>
      </w:r>
      <w:r w:rsidR="00FC758A">
        <w:rPr>
          <w:rFonts w:cstheme="minorHAnsi"/>
          <w:i/>
          <w:iCs/>
        </w:rPr>
        <w:t xml:space="preserve"> ovvero aggiungere righe o fogli alla presente modulistica</w:t>
      </w:r>
      <w:r w:rsidR="00F15AA8" w:rsidRPr="00CC6AEC">
        <w:rPr>
          <w:rFonts w:cstheme="minorHAnsi"/>
          <w:i/>
          <w:iCs/>
        </w:rPr>
        <w:t>.</w:t>
      </w:r>
    </w:p>
    <w:p w14:paraId="35CCBC16" w14:textId="471F909C" w:rsidR="00222E65" w:rsidRPr="00CC6AEC" w:rsidRDefault="00222E65" w:rsidP="00CC6AEC">
      <w:pPr>
        <w:pStyle w:val="Nessunaspaziatura"/>
        <w:spacing w:line="276" w:lineRule="auto"/>
        <w:rPr>
          <w:rFonts w:cstheme="minorHAnsi"/>
          <w:b/>
        </w:rPr>
      </w:pPr>
    </w:p>
    <w:p w14:paraId="07C13A28" w14:textId="77777777" w:rsidR="006E2300" w:rsidRDefault="006E2300" w:rsidP="006E2300">
      <w:pPr>
        <w:pStyle w:val="Nessunaspaziatura"/>
        <w:ind w:left="862"/>
        <w:rPr>
          <w:rFonts w:cstheme="minorHAnsi"/>
        </w:rPr>
      </w:pPr>
    </w:p>
    <w:p w14:paraId="76BB4A47" w14:textId="4B440346" w:rsidR="00CC6AEC" w:rsidRDefault="00B238FE" w:rsidP="00CC6AEC">
      <w:pPr>
        <w:pStyle w:val="NormaleWeb"/>
        <w:spacing w:before="0" w:beforeAutospacing="0" w:after="240" w:afterAutospacing="0"/>
        <w:jc w:val="both"/>
        <w:rPr>
          <w:rStyle w:val="Enfasigrassetto"/>
          <w:rFonts w:ascii="Arial" w:hAnsi="Arial" w:cs="Arial"/>
          <w:sz w:val="14"/>
          <w:szCs w:val="14"/>
        </w:rPr>
      </w:pPr>
      <w:r w:rsidRPr="00CC6AEC">
        <w:rPr>
          <w:rStyle w:val="Enfasigrassetto"/>
          <w:rFonts w:ascii="Arial" w:hAnsi="Arial" w:cs="Arial"/>
          <w:sz w:val="14"/>
          <w:szCs w:val="14"/>
        </w:rPr>
        <w:t>INFORMATIVA AI SENSI DELL’ ART. 13 DEL REGOLAMENTO EUROPEO 679/2016</w:t>
      </w:r>
    </w:p>
    <w:p w14:paraId="3E432D11" w14:textId="0A1D7AFC" w:rsidR="002E7694" w:rsidRPr="00CC6AEC" w:rsidRDefault="009464D0" w:rsidP="00CC6AEC">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Ai sensi del Regolamento UE 2016/679 ("GDPR"), il Comune di Castrezzato fornisce di seguito l'informativa riguardante il trattamento dei Suoi dati personali, nell'ambito dello svolgimento dei compiti di interesse pubblico o comunque connessi all'esercizio dei poteri pubblici, di competenza comunale in base a norme di leggi e regolamenti. </w:t>
      </w:r>
    </w:p>
    <w:p w14:paraId="0D693723" w14:textId="77777777" w:rsidR="00CC6AEC" w:rsidRPr="00CC6AEC" w:rsidRDefault="009464D0" w:rsidP="00CC6AEC">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TITOLARE DEL TRATTAMENTO Il Titolare del trattamento è il Comune di Comune di Castrezzato, Piazzale Risorgimento, 1, 25030, Castrezzato (BS), P.IVA: 00582070983, PEC: </w:t>
      </w:r>
      <w:hyperlink r:id="rId8" w:history="1">
        <w:r w:rsidR="00CC6AEC" w:rsidRPr="00CC6AEC">
          <w:rPr>
            <w:rStyle w:val="Collegamentoipertestuale"/>
            <w:rFonts w:ascii="Arial" w:hAnsi="Arial" w:cs="Arial"/>
            <w:sz w:val="14"/>
            <w:szCs w:val="14"/>
          </w:rPr>
          <w:t>protocollo@</w:t>
        </w:r>
        <w:r w:rsidR="00CC6AEC" w:rsidRPr="00CC6AEC">
          <w:rPr>
            <w:rStyle w:val="Collegamentoipertestuale"/>
            <w:rFonts w:ascii="Arial" w:hAnsi="Arial" w:cs="Arial"/>
            <w:sz w:val="14"/>
            <w:szCs w:val="14"/>
          </w:rPr>
          <w:t>pec.</w:t>
        </w:r>
        <w:r w:rsidR="00CC6AEC" w:rsidRPr="00CC6AEC">
          <w:rPr>
            <w:rStyle w:val="Collegamentoipertestuale"/>
            <w:rFonts w:ascii="Arial" w:hAnsi="Arial" w:cs="Arial"/>
            <w:sz w:val="14"/>
            <w:szCs w:val="14"/>
          </w:rPr>
          <w:t>comune</w:t>
        </w:r>
        <w:r w:rsidR="00CC6AEC" w:rsidRPr="00CC6AEC">
          <w:rPr>
            <w:rStyle w:val="Collegamentoipertestuale"/>
            <w:rFonts w:ascii="Arial" w:hAnsi="Arial" w:cs="Arial"/>
            <w:sz w:val="14"/>
            <w:szCs w:val="14"/>
          </w:rPr>
          <w:t>.</w:t>
        </w:r>
        <w:r w:rsidR="00CC6AEC" w:rsidRPr="00CC6AEC">
          <w:rPr>
            <w:rStyle w:val="Collegamentoipertestuale"/>
            <w:rFonts w:ascii="Arial" w:hAnsi="Arial" w:cs="Arial"/>
            <w:sz w:val="14"/>
            <w:szCs w:val="14"/>
          </w:rPr>
          <w:t>castrezzato.</w:t>
        </w:r>
        <w:r w:rsidR="00CC6AEC" w:rsidRPr="00CC6AEC">
          <w:rPr>
            <w:rStyle w:val="Collegamentoipertestuale"/>
            <w:rFonts w:ascii="Arial" w:hAnsi="Arial" w:cs="Arial"/>
            <w:sz w:val="14"/>
            <w:szCs w:val="14"/>
          </w:rPr>
          <w:t>bs.i</w:t>
        </w:r>
        <w:r w:rsidR="00CC6AEC" w:rsidRPr="00CC6AEC">
          <w:rPr>
            <w:rStyle w:val="Collegamentoipertestuale"/>
            <w:rFonts w:ascii="Arial" w:hAnsi="Arial" w:cs="Arial"/>
            <w:sz w:val="14"/>
            <w:szCs w:val="14"/>
          </w:rPr>
          <w:t>t</w:t>
        </w:r>
      </w:hyperlink>
      <w:r w:rsidR="00CC6AEC" w:rsidRPr="00CC6AEC">
        <w:rPr>
          <w:rFonts w:ascii="Arial" w:hAnsi="Arial" w:cs="Arial"/>
          <w:sz w:val="14"/>
          <w:szCs w:val="14"/>
        </w:rPr>
        <w:t xml:space="preserve"> </w:t>
      </w:r>
      <w:r w:rsidRPr="00CC6AEC">
        <w:rPr>
          <w:rFonts w:ascii="Arial" w:hAnsi="Arial" w:cs="Arial"/>
          <w:sz w:val="14"/>
          <w:szCs w:val="14"/>
        </w:rPr>
        <w:t xml:space="preserve"> e mediante la presente La informa che la sopra citata normativa prevede la tutela degli interessati rispetto al trattamento dei dati personali e che tale trattamento sarà improntato ai principi di correttezza, liceità, trasparenza e di tutela della Sua riservatezza e dei Suoi diritti. </w:t>
      </w:r>
    </w:p>
    <w:p w14:paraId="20BC201D" w14:textId="4CAA2985" w:rsidR="00CC6AEC" w:rsidRPr="00CC6AEC" w:rsidRDefault="009464D0" w:rsidP="00CC6AEC">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RESPONSABILE DELLA PROTEZIONE DEI DATI PERSONALI Il Titolare rende noto di aver provveduto alla nomina del Responsabile della Protezione dei Dati personali (RPD o DPO) in conformità alla previsione contenuta nell’art. 37, par. 1, lett. a) del GDPR, individuando un soggetto idoneo, Dott. Andrea Ciappesoni, raggiungibile al seguente indirizzo e-mail dpo@comune</w:t>
      </w:r>
      <w:r w:rsidR="00CC6AEC" w:rsidRPr="00CC6AEC">
        <w:rPr>
          <w:rFonts w:ascii="Arial" w:hAnsi="Arial" w:cs="Arial"/>
          <w:sz w:val="14"/>
          <w:szCs w:val="14"/>
        </w:rPr>
        <w:t>.</w:t>
      </w:r>
      <w:r w:rsidRPr="00CC6AEC">
        <w:rPr>
          <w:rFonts w:ascii="Arial" w:hAnsi="Arial" w:cs="Arial"/>
          <w:sz w:val="14"/>
          <w:szCs w:val="14"/>
        </w:rPr>
        <w:t>castrezzato</w:t>
      </w:r>
      <w:r w:rsidR="00CC6AEC" w:rsidRPr="00CC6AEC">
        <w:rPr>
          <w:rFonts w:ascii="Arial" w:hAnsi="Arial" w:cs="Arial"/>
          <w:sz w:val="14"/>
          <w:szCs w:val="14"/>
        </w:rPr>
        <w:t>.bs</w:t>
      </w:r>
      <w:r w:rsidRPr="00CC6AEC">
        <w:rPr>
          <w:rFonts w:ascii="Arial" w:hAnsi="Arial" w:cs="Arial"/>
          <w:sz w:val="14"/>
          <w:szCs w:val="14"/>
        </w:rPr>
        <w:t>.it I Compiti e le funzioni del Responsabile così designato, quali previsti nell’articolo 39, par. 1, del GDPR, sono dettagliati nel</w:t>
      </w:r>
      <w:r w:rsidR="00CC6AEC" w:rsidRPr="00CC6AEC">
        <w:rPr>
          <w:rFonts w:ascii="Arial" w:hAnsi="Arial" w:cs="Arial"/>
          <w:sz w:val="14"/>
          <w:szCs w:val="14"/>
        </w:rPr>
        <w:t xml:space="preserve"> </w:t>
      </w:r>
      <w:r w:rsidRPr="00CC6AEC">
        <w:rPr>
          <w:rFonts w:ascii="Arial" w:hAnsi="Arial" w:cs="Arial"/>
          <w:sz w:val="14"/>
          <w:szCs w:val="14"/>
        </w:rPr>
        <w:t>Decreto di nomina disponibile nella sezione “Amministrazione trasparente” del Portale. Il Responsabile è tenuto al segreto o alla riservatezza in merito all'adempimento dei propri compiti, in conformità del diritto</w:t>
      </w:r>
      <w:r w:rsidR="00CC6AEC" w:rsidRPr="00CC6AEC">
        <w:rPr>
          <w:rFonts w:ascii="Arial" w:hAnsi="Arial" w:cs="Arial"/>
          <w:sz w:val="14"/>
          <w:szCs w:val="14"/>
        </w:rPr>
        <w:t xml:space="preserve"> </w:t>
      </w:r>
      <w:r w:rsidRPr="00CC6AEC">
        <w:rPr>
          <w:rFonts w:ascii="Arial" w:hAnsi="Arial" w:cs="Arial"/>
          <w:sz w:val="14"/>
          <w:szCs w:val="14"/>
        </w:rPr>
        <w:t>dell'Unione o degli Stati membri; le segnalazioni pervenute al Responsabile si intendono pertanto riservate.</w:t>
      </w:r>
    </w:p>
    <w:p w14:paraId="217D73F6" w14:textId="77777777" w:rsidR="00CC6AEC" w:rsidRPr="00CC6AEC" w:rsidRDefault="009464D0" w:rsidP="00CC6AEC">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CATEGORIA DI DATI RACCOLTI Per il perseguimento delle finalità istituzionali e/o per adempiere ad obblighi di legge potrebbero essere raccolte e trattatele seguenti categorie di dati: </w:t>
      </w:r>
      <w:r w:rsidRPr="00CC6AEC">
        <w:rPr>
          <w:rFonts w:ascii="Arial" w:hAnsi="Arial" w:cs="Arial"/>
          <w:sz w:val="14"/>
          <w:szCs w:val="14"/>
        </w:rPr>
        <w:sym w:font="Symbol" w:char="F02D"/>
      </w:r>
      <w:r w:rsidRPr="00CC6AEC">
        <w:rPr>
          <w:rFonts w:ascii="Arial" w:hAnsi="Arial" w:cs="Arial"/>
          <w:sz w:val="14"/>
          <w:szCs w:val="14"/>
        </w:rPr>
        <w:t xml:space="preserve"> dati anagrafici e identificativi (cognome e nome, residenza, domicilio, data di nascita, Codice Fiscale/Partita Iva); </w:t>
      </w:r>
      <w:r w:rsidRPr="00CC6AEC">
        <w:rPr>
          <w:rFonts w:ascii="Arial" w:hAnsi="Arial" w:cs="Arial"/>
          <w:sz w:val="14"/>
          <w:szCs w:val="14"/>
        </w:rPr>
        <w:sym w:font="Symbol" w:char="F02D"/>
      </w:r>
      <w:r w:rsidRPr="00CC6AEC">
        <w:rPr>
          <w:rFonts w:ascii="Arial" w:hAnsi="Arial" w:cs="Arial"/>
          <w:sz w:val="14"/>
          <w:szCs w:val="14"/>
        </w:rPr>
        <w:t xml:space="preserve"> dati bancari; </w:t>
      </w:r>
      <w:r w:rsidRPr="00CC6AEC">
        <w:rPr>
          <w:rFonts w:ascii="Arial" w:hAnsi="Arial" w:cs="Arial"/>
          <w:sz w:val="14"/>
          <w:szCs w:val="14"/>
        </w:rPr>
        <w:sym w:font="Symbol" w:char="F02D"/>
      </w:r>
      <w:r w:rsidRPr="00CC6AEC">
        <w:rPr>
          <w:rFonts w:ascii="Arial" w:hAnsi="Arial" w:cs="Arial"/>
          <w:sz w:val="14"/>
          <w:szCs w:val="14"/>
        </w:rPr>
        <w:t xml:space="preserve"> dati di contatto; </w:t>
      </w:r>
      <w:r w:rsidRPr="00CC6AEC">
        <w:rPr>
          <w:rFonts w:ascii="Arial" w:hAnsi="Arial" w:cs="Arial"/>
          <w:sz w:val="14"/>
          <w:szCs w:val="14"/>
        </w:rPr>
        <w:sym w:font="Symbol" w:char="F02D"/>
      </w:r>
      <w:r w:rsidRPr="00CC6AEC">
        <w:rPr>
          <w:rFonts w:ascii="Arial" w:hAnsi="Arial" w:cs="Arial"/>
          <w:sz w:val="14"/>
          <w:szCs w:val="14"/>
        </w:rPr>
        <w:t xml:space="preserve"> dati relativi alla situazione economica e patrimoniale; </w:t>
      </w:r>
      <w:r w:rsidRPr="00CC6AEC">
        <w:rPr>
          <w:rFonts w:ascii="Arial" w:hAnsi="Arial" w:cs="Arial"/>
          <w:sz w:val="14"/>
          <w:szCs w:val="14"/>
        </w:rPr>
        <w:sym w:font="Symbol" w:char="F02D"/>
      </w:r>
      <w:r w:rsidRPr="00CC6AEC">
        <w:rPr>
          <w:rFonts w:ascii="Arial" w:hAnsi="Arial" w:cs="Arial"/>
          <w:sz w:val="14"/>
          <w:szCs w:val="14"/>
        </w:rPr>
        <w:t xml:space="preserve"> dati relativi alla situazione fiscale. I dati appartenenti a categorie particolari (es. dati idonei a rivelare lo stato di salute o dati giudiziari) potranno essere raccoltie trattati esclusivamente nei limiti previsti dagli artt. 9 e 10 Regolamento UE 2016/679. </w:t>
      </w:r>
    </w:p>
    <w:p w14:paraId="10BDAB12" w14:textId="77777777" w:rsidR="00CC6AEC" w:rsidRPr="00CC6AEC" w:rsidRDefault="009464D0" w:rsidP="00CC6AEC">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BASE GIURIDICA DEL TRATTAMENTO La informiamo che il trattamento è effettuato dall’ente, ai sensi dell’art. 6, par. 1, lett. b,c,d,e del Regolamento UE 2016/679 quando è necessario: - all'esecuzione di un contratto di cui l'interessato è parte o all'esecuzione di misure precontrattuali adottate su richiesta dello stesso (lett. b); - per adempiere un obbligo legale al quale è soggetto il titolare del trattamento (lett. c); - per la salvaguardia degli interessi vitali dell'interessato o di un'altra persona fisica (lett. d); - per l'esecuzione di un compito di interesse pubblico o connesso all'esercizio di pubblici poteri di cui è investito il titolare del trattamento (lett. e). I Suoi dati “particolari” e giudiziari saranno trattati in deroga al divieto di cui al paragrafo 1 ai sensi: - dell’art. 9 paragrafo 2 lettera g) del Reg. UE 2016/679 e cioè quando “il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 dell’art. 10 del Regolamento UE 2016/679, rubricato “Trattamento relativo a condanne penali e reati”; - dell’art. 2-sexies del Codice in materia di Protezione dei dati personali (d.lgs. 196/2003 novellato dal D.Lgs 101/2018), rubricato “Trattamento di categorie particolari di dati personali necessario per motivi di interesse pubblico rilevante”; - dell’art. 2-octies del Codice in materia di Protezione dei dati personali (d.lgs. 196/2003 novellato dal D.Lgs 101/2018), rubricato “Principi relativi al trattamento di dati relativi a condanne penali e reati”. </w:t>
      </w:r>
    </w:p>
    <w:p w14:paraId="6E16F8F1" w14:textId="77777777" w:rsidR="00CC6AEC" w:rsidRPr="00CC6AEC" w:rsidRDefault="009464D0" w:rsidP="00CC6AEC">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FINALITÀ DEL TRATTAMENTO Tutti i dati comunicati dal soggetto Interessato sono trattati per assolvere ad adempimenti previsti da leggi, da regolamenti e dalla normativa comunitaria per lo svolgimento delle funzioni istituzionali in materia di pratiche edilizie, e per assolvere a Sue specifiche esigenze</w:t>
      </w:r>
      <w:r w:rsidR="00CC6AEC" w:rsidRPr="00CC6AEC">
        <w:rPr>
          <w:rFonts w:ascii="Arial" w:hAnsi="Arial" w:cs="Arial"/>
          <w:sz w:val="14"/>
          <w:szCs w:val="14"/>
        </w:rPr>
        <w:t>.</w:t>
      </w:r>
      <w:r w:rsidRPr="00CC6AEC">
        <w:rPr>
          <w:rFonts w:ascii="Arial" w:hAnsi="Arial" w:cs="Arial"/>
          <w:sz w:val="14"/>
          <w:szCs w:val="14"/>
        </w:rPr>
        <w:t xml:space="preserve"> Per le suddette finalità di trattamento il conferimento dei Suoi dati personali è obbligatorio e non è richiesto il Suo consenso</w:t>
      </w:r>
      <w:r w:rsidR="00CC6AEC" w:rsidRPr="00CC6AEC">
        <w:rPr>
          <w:rFonts w:ascii="Arial" w:hAnsi="Arial" w:cs="Arial"/>
          <w:sz w:val="14"/>
          <w:szCs w:val="14"/>
        </w:rPr>
        <w:t xml:space="preserve"> </w:t>
      </w:r>
      <w:r w:rsidRPr="00CC6AEC">
        <w:rPr>
          <w:rFonts w:ascii="Arial" w:hAnsi="Arial" w:cs="Arial"/>
          <w:sz w:val="14"/>
          <w:szCs w:val="14"/>
        </w:rPr>
        <w:t>al trattamento (art. 6 par. 1 lett. c) ed e) del Regolamento UE 2016/679). In presenza di un obbligo di legge il rifiuto di fornire i dati impedisce l’assolvimento di tale obbligo ed espone eventualmente</w:t>
      </w:r>
      <w:r w:rsidR="00CC6AEC" w:rsidRPr="00CC6AEC">
        <w:rPr>
          <w:rFonts w:ascii="Arial" w:hAnsi="Arial" w:cs="Arial"/>
          <w:sz w:val="14"/>
          <w:szCs w:val="14"/>
        </w:rPr>
        <w:t xml:space="preserve"> </w:t>
      </w:r>
      <w:r w:rsidRPr="00CC6AEC">
        <w:rPr>
          <w:rFonts w:ascii="Arial" w:hAnsi="Arial" w:cs="Arial"/>
          <w:sz w:val="14"/>
          <w:szCs w:val="14"/>
        </w:rPr>
        <w:t xml:space="preserve">l'interessato anche all’irrogazione di sanzioni previste dall’ordinamento. Nel caso di una istanza dell'interessato, il mancato, inesatto o parziale conferimento dei dati potrebbe comportare lamancata istruzione della richiesta ed il suo mancato accoglimento. </w:t>
      </w:r>
    </w:p>
    <w:p w14:paraId="32C6666B" w14:textId="77777777" w:rsidR="00CC6AEC" w:rsidRPr="00CC6AEC" w:rsidRDefault="009464D0" w:rsidP="00CC6AEC">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OBBLIGATORIETÀ DEL CONFERIMENTO Il conferimento dei dati da parte dell’Interessato ha generalmente natura obbligatoria in quanto necessario per l'adempimento di un obbligo di legge a carico dell'Interessato ovvero necessario per consentire al Comune l'esecuzione di un compito di interesse pubblico o connesso all'esercizio di pubblici poteri di cui è investito. In caso di mancato conferimento dei dati personali necessari ad avviare e/o concludere il procedimento, il medesimo non potrà giungere a compimento. Restano ferme le disposizioni vigenti in materia di acquisizione di dati personali, certificati e documenti presso altre pubbliche amministrazioni. L’Interessato è sempre responsabile dell’esattezza e dell’aggiornamento dei dati conferiti. Qualora l’Interessato conferisca di propria iniziativa informazioni personali non necessarie od utili al perseguimento delle finalità sopra indicate, le medesime non saranno utilizzate e gli atti e documenti che le contengono saranno debitamente restituiti o distrutti.</w:t>
      </w:r>
    </w:p>
    <w:p w14:paraId="1CCAADCB" w14:textId="77777777" w:rsidR="00CC6AEC" w:rsidRPr="00CC6AEC" w:rsidRDefault="009464D0" w:rsidP="00CC6AEC">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MODALITÀ E LUOGO DEL TRATTAMENTO Il trattamento sarà effettuato presso la sede dell’Ente e/o quella dei soggetti Responsabili del trattamento nominati ai sensi dell’art. 28 GDPR (l’elenco è disponibile presso l’Ente). Il trattamento sarà effettuato con strumenti cartacei, manuali e/o informatici e telematici. Ai sensi dell’art. 32 Regolamento UE 2016/679 l’ente assicura l’adozione di misure tecniche ed organizzative idonee a garantire la sicurezza, l'integrità e la riservatezza dei dati stessi. Il trattamento dei dati avverrà nel rispetto del principio diminimizzazione di cui agli artt. 5 par.1 e 25 par. 2 del Regolamento UE 2016/679. I Suoi dati potranno essere trattati esclusivamente da dipendenti e/o collaboratori dell’Ente espressamente autorizzati ai sensi dell’art. 29 Regolamento UE 2016/679 e/o da soggetti espressamente nominati Responsabili del trattamento ai sensi dell’art. 28 Regolamento UE 2016/679. È esclusa l'attivazione di un processo decisionale automatizzato. </w:t>
      </w:r>
    </w:p>
    <w:p w14:paraId="345EE466" w14:textId="77777777" w:rsidR="00CC6AEC" w:rsidRPr="00CC6AEC" w:rsidRDefault="009464D0" w:rsidP="00CC6AEC">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CONSERVAZIONE DEI DATI I dati saranno trattati e conservati per tutto il periodo necessario alla gestione del procedimento amministrativo. Alla conclusione del procedimento amministrativo i dati potranno essere conservati per il periodo necessario per la gestione dipossibili ricorsi/contenziosi. Successivamente i dati saranno conservati in conformità ai periodi di conservazione previsti per legge. </w:t>
      </w:r>
    </w:p>
    <w:p w14:paraId="6B0ED7F0" w14:textId="77777777" w:rsidR="00CC6AEC" w:rsidRPr="00CC6AEC" w:rsidRDefault="009464D0" w:rsidP="00CC6AEC">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DESTINATARI DEI DATI I dati potranno essere comunicati a soggetti espressamente autorizzati al trattamento ex art. 28 Regolamento UE 2016/679. I dati potranno essere comunicati ad altri enti, pubbliche amministrazioni, enti locali, autorità, soggetti istituzionali, istituti di credito o ad altre persone fisiche e/o giuridiche pubbliche e/o private nei soli casi in cui la comunicazione sia necessaria per adempiere ad obblighi di legge o di regolamento ovvero per finalità istituzionali. I dati non saranno oggetto di diffusione (con tale termine intendendosi il darne conoscenza in qualunque modo ad una pluralità di soggetti indeterminati), fatti salvi gli obblighi di legge. </w:t>
      </w:r>
    </w:p>
    <w:p w14:paraId="2A819437" w14:textId="77777777" w:rsidR="00CC6AEC" w:rsidRPr="00CC6AEC" w:rsidRDefault="009464D0" w:rsidP="00CC6AEC">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TRASFERIMENTO DEI DATI EXTRA UE Il Comune non trasferisce i Suoi dati personali al di fuori dello Spazio Economico Europeo. </w:t>
      </w:r>
    </w:p>
    <w:p w14:paraId="074F8F57" w14:textId="77777777" w:rsidR="00CC6AEC" w:rsidRPr="00CC6AEC" w:rsidRDefault="009464D0" w:rsidP="00CC6AEC">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DIRITTI DELL'INTERESSATO In qualità di Interessato, Lei potrà esercitare i diritti di cui agli artt. 15 e ss. del GDPR. In particolare, il diritto di ottenere la conferma dell’esistenza o meno di un trattamento di propri dati personali, il diritto di ottenere l’accesso ai propri dati personali, il diritto ad ottenere le indicazioni circa finalità di trattamento, categorie di dati personali, destinatari o categoriedi destinatari dei dati e periodo di conservazione, il diritto di cancellare i propri dati personali (ove ciò non contrasti con la normativa vigente sulla conservazione dei dati stessi), il diritto alla rettifica, il diritto alla </w:t>
      </w:r>
      <w:r w:rsidRPr="00CC6AEC">
        <w:rPr>
          <w:rFonts w:ascii="Arial" w:hAnsi="Arial" w:cs="Arial"/>
          <w:sz w:val="14"/>
          <w:szCs w:val="14"/>
        </w:rPr>
        <w:lastRenderedPageBreak/>
        <w:t xml:space="preserve">limitazione del trattamento e, nei limiti di cui all’art. 21 Regolamento UE 2016/679, il diritto di opporsi, per motivi connessi alla propria situazione particolare,al trattamento dei dati personali. </w:t>
      </w:r>
    </w:p>
    <w:p w14:paraId="39AB333D" w14:textId="77777777" w:rsidR="00CC6AEC" w:rsidRPr="00CC6AEC" w:rsidRDefault="009464D0" w:rsidP="00CC6AEC">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ESERCIZIO DEI DIRITTI Le richieste di esercizio dei diritti riconosciuti all'Interessato vanno rivolte per iscritto al Titolare mediante l'indirizzo e-mail : protocollo@comune</w:t>
      </w:r>
      <w:r w:rsidR="00CC6AEC" w:rsidRPr="00CC6AEC">
        <w:rPr>
          <w:rFonts w:ascii="Arial" w:hAnsi="Arial" w:cs="Arial"/>
          <w:sz w:val="14"/>
          <w:szCs w:val="14"/>
        </w:rPr>
        <w:t>.</w:t>
      </w:r>
      <w:r w:rsidRPr="00CC6AEC">
        <w:rPr>
          <w:rFonts w:ascii="Arial" w:hAnsi="Arial" w:cs="Arial"/>
          <w:sz w:val="14"/>
          <w:szCs w:val="14"/>
        </w:rPr>
        <w:t>castrezzato</w:t>
      </w:r>
      <w:r w:rsidR="00CC6AEC" w:rsidRPr="00CC6AEC">
        <w:rPr>
          <w:rFonts w:ascii="Arial" w:hAnsi="Arial" w:cs="Arial"/>
          <w:sz w:val="14"/>
          <w:szCs w:val="14"/>
        </w:rPr>
        <w:t>.bs</w:t>
      </w:r>
      <w:r w:rsidRPr="00CC6AEC">
        <w:rPr>
          <w:rFonts w:ascii="Arial" w:hAnsi="Arial" w:cs="Arial"/>
          <w:sz w:val="14"/>
          <w:szCs w:val="14"/>
        </w:rPr>
        <w:t>.it oppure al Responsabile della protezione dei dati all’indirizzo e-mail dpo@comune</w:t>
      </w:r>
      <w:r w:rsidR="00CC6AEC" w:rsidRPr="00CC6AEC">
        <w:rPr>
          <w:rFonts w:ascii="Arial" w:hAnsi="Arial" w:cs="Arial"/>
          <w:sz w:val="14"/>
          <w:szCs w:val="14"/>
        </w:rPr>
        <w:t>.</w:t>
      </w:r>
      <w:r w:rsidRPr="00CC6AEC">
        <w:rPr>
          <w:rFonts w:ascii="Arial" w:hAnsi="Arial" w:cs="Arial"/>
          <w:sz w:val="14"/>
          <w:szCs w:val="14"/>
        </w:rPr>
        <w:t>castrezzato.</w:t>
      </w:r>
      <w:r w:rsidR="00CC6AEC" w:rsidRPr="00CC6AEC">
        <w:rPr>
          <w:rFonts w:ascii="Arial" w:hAnsi="Arial" w:cs="Arial"/>
          <w:sz w:val="14"/>
          <w:szCs w:val="14"/>
        </w:rPr>
        <w:t>bs.</w:t>
      </w:r>
      <w:r w:rsidRPr="00CC6AEC">
        <w:rPr>
          <w:rFonts w:ascii="Arial" w:hAnsi="Arial" w:cs="Arial"/>
          <w:sz w:val="14"/>
          <w:szCs w:val="14"/>
        </w:rPr>
        <w:t xml:space="preserve">it </w:t>
      </w:r>
    </w:p>
    <w:p w14:paraId="140C7711" w14:textId="28D72AD5" w:rsidR="00B238FE" w:rsidRPr="00CC6AEC" w:rsidRDefault="009464D0" w:rsidP="00CC6AEC">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DIRITTO DI PROPORRE RECLAMO ALL'AUTORITA' DI CONTROLLO Inoltre, ai sensi dell’art. 77 Regolamento UE 2016/679, ciascun Interessato potrà proporre reclamo al Garante per la Protezione dei Dati Personali ovvero ad altra Autorità di controllo - competente in ragione di quanto previsto dal GDPR </w:t>
      </w:r>
      <w:r w:rsidR="00CC6AEC" w:rsidRPr="00CC6AEC">
        <w:rPr>
          <w:rFonts w:ascii="Arial" w:hAnsi="Arial" w:cs="Arial"/>
          <w:sz w:val="14"/>
          <w:szCs w:val="14"/>
        </w:rPr>
        <w:t>–</w:t>
      </w:r>
      <w:r w:rsidRPr="00CC6AEC">
        <w:rPr>
          <w:rFonts w:ascii="Arial" w:hAnsi="Arial" w:cs="Arial"/>
          <w:sz w:val="14"/>
          <w:szCs w:val="14"/>
        </w:rPr>
        <w:t xml:space="preserve"> nel</w:t>
      </w:r>
      <w:r w:rsidR="00CC6AEC" w:rsidRPr="00CC6AEC">
        <w:rPr>
          <w:rFonts w:ascii="Arial" w:hAnsi="Arial" w:cs="Arial"/>
          <w:sz w:val="14"/>
          <w:szCs w:val="14"/>
        </w:rPr>
        <w:t xml:space="preserve"> </w:t>
      </w:r>
      <w:r w:rsidRPr="00CC6AEC">
        <w:rPr>
          <w:rFonts w:ascii="Arial" w:hAnsi="Arial" w:cs="Arial"/>
          <w:sz w:val="14"/>
          <w:szCs w:val="14"/>
        </w:rPr>
        <w:t>caso in cui ritenga che siano stati violati i diritti di cui è titolare ai sensi del GDPR. L'esercizio dei diritti dell'Interessato è gratuito.</w:t>
      </w:r>
    </w:p>
    <w:sectPr w:rsidR="00B238FE" w:rsidRPr="00CC6AEC" w:rsidSect="000971C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474" w:left="1134" w:header="720"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E27C" w14:textId="77777777" w:rsidR="00E03B0F" w:rsidRDefault="00E03B0F" w:rsidP="000971C1">
      <w:r>
        <w:separator/>
      </w:r>
    </w:p>
  </w:endnote>
  <w:endnote w:type="continuationSeparator" w:id="0">
    <w:p w14:paraId="1E2D0502" w14:textId="77777777" w:rsidR="00E03B0F" w:rsidRDefault="00E03B0F" w:rsidP="0009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92BC" w14:textId="77777777" w:rsidR="00FC758A" w:rsidRDefault="00FC75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B540" w14:textId="5A3762CF" w:rsidR="001135B6" w:rsidRPr="001135B6" w:rsidRDefault="001135B6" w:rsidP="001135B6">
    <w:pPr>
      <w:pStyle w:val="Default"/>
      <w:spacing w:before="80" w:after="80" w:line="280" w:lineRule="atLeast"/>
      <w:jc w:val="center"/>
      <w:rPr>
        <w:rFonts w:ascii="Arial Narrow" w:hAnsi="Arial Narrow"/>
      </w:rPr>
    </w:pPr>
    <w:r w:rsidRPr="001135B6">
      <w:rPr>
        <w:rFonts w:ascii="Arial Narrow" w:hAnsi="Arial Narrow"/>
      </w:rPr>
      <w:t xml:space="preserve">Le osservazioni dovranno essere presentate al protocollo comunale o inviate, a mezzo PEC, all’indirizzo </w:t>
    </w:r>
    <w:hyperlink r:id="rId1" w:history="1">
      <w:r w:rsidRPr="001135B6">
        <w:rPr>
          <w:rStyle w:val="Collegamentoipertestuale"/>
          <w:rFonts w:ascii="Arial Narrow" w:hAnsi="Arial Narrow"/>
        </w:rPr>
        <w:t>protocollo@pec.comune.castrezzato.bs.it</w:t>
      </w:r>
    </w:hyperlink>
    <w:r w:rsidRPr="001135B6">
      <w:rPr>
        <w:rFonts w:ascii="Arial Narrow" w:hAnsi="Arial Narrow"/>
        <w:i/>
        <w:iCs/>
      </w:rPr>
      <w:t xml:space="preserve"> </w:t>
    </w:r>
    <w:r w:rsidRPr="001135B6">
      <w:rPr>
        <w:rFonts w:ascii="Arial Narrow" w:hAnsi="Arial Narrow"/>
      </w:rPr>
      <w:t xml:space="preserve">entro le ore </w:t>
    </w:r>
    <w:r w:rsidR="00FC758A">
      <w:rPr>
        <w:rFonts w:ascii="Arial Narrow" w:hAnsi="Arial Narrow"/>
      </w:rPr>
      <w:t>12.00</w:t>
    </w:r>
    <w:r w:rsidRPr="001135B6">
      <w:rPr>
        <w:rFonts w:ascii="Arial Narrow" w:hAnsi="Arial Narrow"/>
      </w:rPr>
      <w:t xml:space="preserve"> del giorno </w:t>
    </w:r>
    <w:r w:rsidR="00FC758A">
      <w:rPr>
        <w:rFonts w:ascii="Arial Narrow" w:hAnsi="Arial Narrow"/>
      </w:rPr>
      <w:t>05/05/2025</w:t>
    </w:r>
  </w:p>
  <w:p w14:paraId="780C30A0" w14:textId="1E0B9EED" w:rsidR="000D4B90" w:rsidRPr="001135B6" w:rsidRDefault="000D4B90" w:rsidP="001135B6">
    <w:pPr>
      <w:autoSpaceDE w:val="0"/>
      <w:snapToGrid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E32B" w14:textId="2765364D" w:rsidR="000D4B90" w:rsidRPr="001135B6" w:rsidRDefault="001135B6" w:rsidP="001135B6">
    <w:pPr>
      <w:pStyle w:val="Default"/>
      <w:spacing w:before="80" w:after="80" w:line="280" w:lineRule="atLeast"/>
      <w:jc w:val="center"/>
      <w:rPr>
        <w:rFonts w:ascii="Arial Narrow" w:hAnsi="Arial Narrow"/>
      </w:rPr>
    </w:pPr>
    <w:r w:rsidRPr="001135B6">
      <w:rPr>
        <w:rFonts w:ascii="Arial Narrow" w:hAnsi="Arial Narrow"/>
      </w:rPr>
      <w:t xml:space="preserve">Le osservazioni dovranno essere presentate al protocollo comunale o inviate, a mezzo PEC, all’indirizzo </w:t>
    </w:r>
    <w:hyperlink r:id="rId1" w:history="1">
      <w:r w:rsidRPr="001135B6">
        <w:rPr>
          <w:rStyle w:val="Collegamentoipertestuale"/>
          <w:rFonts w:ascii="Arial Narrow" w:hAnsi="Arial Narrow"/>
        </w:rPr>
        <w:t>protocollo@pec.comune.castrezzato.bs.it</w:t>
      </w:r>
    </w:hyperlink>
    <w:r w:rsidRPr="001135B6">
      <w:rPr>
        <w:rFonts w:ascii="Arial Narrow" w:hAnsi="Arial Narrow"/>
        <w:i/>
        <w:iCs/>
      </w:rPr>
      <w:t xml:space="preserve"> </w:t>
    </w:r>
    <w:r w:rsidRPr="001135B6">
      <w:rPr>
        <w:rFonts w:ascii="Arial Narrow" w:hAnsi="Arial Narrow"/>
      </w:rPr>
      <w:t xml:space="preserve">entro le ore </w:t>
    </w:r>
    <w:r w:rsidR="00FC758A">
      <w:rPr>
        <w:rFonts w:ascii="Arial Narrow" w:hAnsi="Arial Narrow"/>
      </w:rPr>
      <w:t>12.00</w:t>
    </w:r>
    <w:r w:rsidRPr="001135B6">
      <w:rPr>
        <w:rFonts w:ascii="Arial Narrow" w:hAnsi="Arial Narrow"/>
      </w:rPr>
      <w:t xml:space="preserve"> del giorno </w:t>
    </w:r>
    <w:r w:rsidR="00FC758A">
      <w:rPr>
        <w:rFonts w:ascii="Arial Narrow" w:hAnsi="Arial Narrow"/>
      </w:rPr>
      <w:t>5/5/2025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0868" w14:textId="77777777" w:rsidR="00E03B0F" w:rsidRDefault="00E03B0F" w:rsidP="000971C1">
      <w:r w:rsidRPr="000971C1">
        <w:rPr>
          <w:color w:val="000000"/>
        </w:rPr>
        <w:separator/>
      </w:r>
    </w:p>
  </w:footnote>
  <w:footnote w:type="continuationSeparator" w:id="0">
    <w:p w14:paraId="25CF1C39" w14:textId="77777777" w:rsidR="00E03B0F" w:rsidRDefault="00E03B0F" w:rsidP="0009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D61E" w14:textId="77777777" w:rsidR="00FC758A" w:rsidRDefault="00FC75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922F" w14:textId="77777777" w:rsidR="00FC758A" w:rsidRDefault="00FC758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1F7F" w14:textId="77777777" w:rsidR="00FC758A" w:rsidRDefault="00FC75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85E"/>
    <w:multiLevelType w:val="hybridMultilevel"/>
    <w:tmpl w:val="AF2CE0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610F06"/>
    <w:multiLevelType w:val="hybridMultilevel"/>
    <w:tmpl w:val="E822E01C"/>
    <w:lvl w:ilvl="0" w:tplc="0CE06BEE">
      <w:start w:val="11"/>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C2494C"/>
    <w:multiLevelType w:val="hybridMultilevel"/>
    <w:tmpl w:val="7310945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BAB18D1"/>
    <w:multiLevelType w:val="hybridMultilevel"/>
    <w:tmpl w:val="78E2D6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6B6E2B"/>
    <w:multiLevelType w:val="hybridMultilevel"/>
    <w:tmpl w:val="7BF609E6"/>
    <w:lvl w:ilvl="0" w:tplc="06682B3C">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261355"/>
    <w:multiLevelType w:val="hybridMultilevel"/>
    <w:tmpl w:val="BF2C8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0F5BB9"/>
    <w:multiLevelType w:val="hybridMultilevel"/>
    <w:tmpl w:val="02C46B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F177E4"/>
    <w:multiLevelType w:val="hybridMultilevel"/>
    <w:tmpl w:val="5E1CEE0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4CBA360A"/>
    <w:multiLevelType w:val="hybridMultilevel"/>
    <w:tmpl w:val="CFD0F8FE"/>
    <w:lvl w:ilvl="0" w:tplc="04100019">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505E78A1"/>
    <w:multiLevelType w:val="hybridMultilevel"/>
    <w:tmpl w:val="F3AA4E6C"/>
    <w:lvl w:ilvl="0" w:tplc="04100019">
      <w:start w:val="1"/>
      <w:numFmt w:val="lowerLetter"/>
      <w:lvlText w:val="%1."/>
      <w:lvlJc w:val="left"/>
      <w:pPr>
        <w:ind w:left="1508" w:hanging="360"/>
      </w:pPr>
    </w:lvl>
    <w:lvl w:ilvl="1" w:tplc="04100019" w:tentative="1">
      <w:start w:val="1"/>
      <w:numFmt w:val="lowerLetter"/>
      <w:lvlText w:val="%2."/>
      <w:lvlJc w:val="left"/>
      <w:pPr>
        <w:ind w:left="2228" w:hanging="360"/>
      </w:pPr>
    </w:lvl>
    <w:lvl w:ilvl="2" w:tplc="0410001B" w:tentative="1">
      <w:start w:val="1"/>
      <w:numFmt w:val="lowerRoman"/>
      <w:lvlText w:val="%3."/>
      <w:lvlJc w:val="right"/>
      <w:pPr>
        <w:ind w:left="2948" w:hanging="180"/>
      </w:pPr>
    </w:lvl>
    <w:lvl w:ilvl="3" w:tplc="0410000F" w:tentative="1">
      <w:start w:val="1"/>
      <w:numFmt w:val="decimal"/>
      <w:lvlText w:val="%4."/>
      <w:lvlJc w:val="left"/>
      <w:pPr>
        <w:ind w:left="3668" w:hanging="360"/>
      </w:pPr>
    </w:lvl>
    <w:lvl w:ilvl="4" w:tplc="04100019" w:tentative="1">
      <w:start w:val="1"/>
      <w:numFmt w:val="lowerLetter"/>
      <w:lvlText w:val="%5."/>
      <w:lvlJc w:val="left"/>
      <w:pPr>
        <w:ind w:left="4388" w:hanging="360"/>
      </w:pPr>
    </w:lvl>
    <w:lvl w:ilvl="5" w:tplc="0410001B" w:tentative="1">
      <w:start w:val="1"/>
      <w:numFmt w:val="lowerRoman"/>
      <w:lvlText w:val="%6."/>
      <w:lvlJc w:val="right"/>
      <w:pPr>
        <w:ind w:left="5108" w:hanging="180"/>
      </w:pPr>
    </w:lvl>
    <w:lvl w:ilvl="6" w:tplc="0410000F" w:tentative="1">
      <w:start w:val="1"/>
      <w:numFmt w:val="decimal"/>
      <w:lvlText w:val="%7."/>
      <w:lvlJc w:val="left"/>
      <w:pPr>
        <w:ind w:left="5828" w:hanging="360"/>
      </w:pPr>
    </w:lvl>
    <w:lvl w:ilvl="7" w:tplc="04100019" w:tentative="1">
      <w:start w:val="1"/>
      <w:numFmt w:val="lowerLetter"/>
      <w:lvlText w:val="%8."/>
      <w:lvlJc w:val="left"/>
      <w:pPr>
        <w:ind w:left="6548" w:hanging="360"/>
      </w:pPr>
    </w:lvl>
    <w:lvl w:ilvl="8" w:tplc="0410001B" w:tentative="1">
      <w:start w:val="1"/>
      <w:numFmt w:val="lowerRoman"/>
      <w:lvlText w:val="%9."/>
      <w:lvlJc w:val="right"/>
      <w:pPr>
        <w:ind w:left="7268" w:hanging="180"/>
      </w:pPr>
    </w:lvl>
  </w:abstractNum>
  <w:abstractNum w:abstractNumId="10" w15:restartNumberingAfterBreak="0">
    <w:nsid w:val="52FC6672"/>
    <w:multiLevelType w:val="hybridMultilevel"/>
    <w:tmpl w:val="F2880A5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5B1B5CD1"/>
    <w:multiLevelType w:val="hybridMultilevel"/>
    <w:tmpl w:val="30801A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4A196D"/>
    <w:multiLevelType w:val="hybridMultilevel"/>
    <w:tmpl w:val="411C1A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E656E7"/>
    <w:multiLevelType w:val="hybridMultilevel"/>
    <w:tmpl w:val="435EBC7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64A72A92"/>
    <w:multiLevelType w:val="hybridMultilevel"/>
    <w:tmpl w:val="F342B27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CBF31AF"/>
    <w:multiLevelType w:val="hybridMultilevel"/>
    <w:tmpl w:val="A26ED83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A87F60"/>
    <w:multiLevelType w:val="hybridMultilevel"/>
    <w:tmpl w:val="67B4C9A2"/>
    <w:lvl w:ilvl="0" w:tplc="718ED628">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C90399"/>
    <w:multiLevelType w:val="hybridMultilevel"/>
    <w:tmpl w:val="453C8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55627BF"/>
    <w:multiLevelType w:val="hybridMultilevel"/>
    <w:tmpl w:val="C65A05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8831A80"/>
    <w:multiLevelType w:val="hybridMultilevel"/>
    <w:tmpl w:val="B5D67C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F320D0"/>
    <w:multiLevelType w:val="hybridMultilevel"/>
    <w:tmpl w:val="0F42BFD0"/>
    <w:lvl w:ilvl="0" w:tplc="6708FED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15:restartNumberingAfterBreak="0">
    <w:nsid w:val="7E543B1B"/>
    <w:multiLevelType w:val="hybridMultilevel"/>
    <w:tmpl w:val="E996D99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16"/>
  </w:num>
  <w:num w:numId="5">
    <w:abstractNumId w:val="3"/>
  </w:num>
  <w:num w:numId="6">
    <w:abstractNumId w:val="2"/>
  </w:num>
  <w:num w:numId="7">
    <w:abstractNumId w:val="9"/>
  </w:num>
  <w:num w:numId="8">
    <w:abstractNumId w:val="20"/>
  </w:num>
  <w:num w:numId="9">
    <w:abstractNumId w:val="8"/>
  </w:num>
  <w:num w:numId="10">
    <w:abstractNumId w:val="13"/>
  </w:num>
  <w:num w:numId="11">
    <w:abstractNumId w:val="1"/>
  </w:num>
  <w:num w:numId="12">
    <w:abstractNumId w:val="14"/>
  </w:num>
  <w:num w:numId="13">
    <w:abstractNumId w:val="15"/>
  </w:num>
  <w:num w:numId="14">
    <w:abstractNumId w:val="21"/>
  </w:num>
  <w:num w:numId="15">
    <w:abstractNumId w:val="1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2"/>
  </w:num>
  <w:num w:numId="21">
    <w:abstractNumId w:val="6"/>
  </w:num>
  <w:num w:numId="22">
    <w:abstractNumId w:val="7"/>
  </w:num>
  <w:num w:numId="23">
    <w:abstractNumId w:val="10"/>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971C1"/>
    <w:rsid w:val="00023F78"/>
    <w:rsid w:val="00037D2F"/>
    <w:rsid w:val="0005651B"/>
    <w:rsid w:val="00075CFF"/>
    <w:rsid w:val="00086CB9"/>
    <w:rsid w:val="00087E9D"/>
    <w:rsid w:val="00093BC8"/>
    <w:rsid w:val="00095B20"/>
    <w:rsid w:val="0009648F"/>
    <w:rsid w:val="000971C1"/>
    <w:rsid w:val="000B1239"/>
    <w:rsid w:val="000D43C9"/>
    <w:rsid w:val="000D4B90"/>
    <w:rsid w:val="000D5704"/>
    <w:rsid w:val="000F4DC0"/>
    <w:rsid w:val="001101DA"/>
    <w:rsid w:val="001106AD"/>
    <w:rsid w:val="001135B6"/>
    <w:rsid w:val="00147998"/>
    <w:rsid w:val="0016462E"/>
    <w:rsid w:val="0017190F"/>
    <w:rsid w:val="001D1342"/>
    <w:rsid w:val="00202844"/>
    <w:rsid w:val="002036BD"/>
    <w:rsid w:val="00221CC7"/>
    <w:rsid w:val="00222E65"/>
    <w:rsid w:val="002250E5"/>
    <w:rsid w:val="002270B1"/>
    <w:rsid w:val="00234ED2"/>
    <w:rsid w:val="00257FE7"/>
    <w:rsid w:val="002863CF"/>
    <w:rsid w:val="00295B27"/>
    <w:rsid w:val="002A3272"/>
    <w:rsid w:val="002E7694"/>
    <w:rsid w:val="0033459C"/>
    <w:rsid w:val="00385A04"/>
    <w:rsid w:val="003871FF"/>
    <w:rsid w:val="003B24AB"/>
    <w:rsid w:val="003D11B9"/>
    <w:rsid w:val="003E60D4"/>
    <w:rsid w:val="003F6EC0"/>
    <w:rsid w:val="00404C14"/>
    <w:rsid w:val="00422627"/>
    <w:rsid w:val="00437C49"/>
    <w:rsid w:val="004536A6"/>
    <w:rsid w:val="0045649C"/>
    <w:rsid w:val="004578A2"/>
    <w:rsid w:val="00472D71"/>
    <w:rsid w:val="004754EC"/>
    <w:rsid w:val="00491C65"/>
    <w:rsid w:val="004966E2"/>
    <w:rsid w:val="00497E04"/>
    <w:rsid w:val="004A65CB"/>
    <w:rsid w:val="004C1810"/>
    <w:rsid w:val="004D182B"/>
    <w:rsid w:val="004D227E"/>
    <w:rsid w:val="00520E23"/>
    <w:rsid w:val="0054293F"/>
    <w:rsid w:val="00555F65"/>
    <w:rsid w:val="00574202"/>
    <w:rsid w:val="005821C0"/>
    <w:rsid w:val="005B2387"/>
    <w:rsid w:val="005B61D8"/>
    <w:rsid w:val="005C17B2"/>
    <w:rsid w:val="005E1A29"/>
    <w:rsid w:val="00604EE1"/>
    <w:rsid w:val="00634038"/>
    <w:rsid w:val="0068777B"/>
    <w:rsid w:val="006A6506"/>
    <w:rsid w:val="006B01AD"/>
    <w:rsid w:val="006B5374"/>
    <w:rsid w:val="006C4D43"/>
    <w:rsid w:val="006D4C4C"/>
    <w:rsid w:val="006E2300"/>
    <w:rsid w:val="006F6E3D"/>
    <w:rsid w:val="00701526"/>
    <w:rsid w:val="007132F1"/>
    <w:rsid w:val="00724EEC"/>
    <w:rsid w:val="007260CC"/>
    <w:rsid w:val="00747BF3"/>
    <w:rsid w:val="00752EB9"/>
    <w:rsid w:val="00775BCB"/>
    <w:rsid w:val="00784628"/>
    <w:rsid w:val="00791489"/>
    <w:rsid w:val="007A2CFC"/>
    <w:rsid w:val="007B0AFF"/>
    <w:rsid w:val="007D2657"/>
    <w:rsid w:val="00815AAB"/>
    <w:rsid w:val="00845B67"/>
    <w:rsid w:val="00876F55"/>
    <w:rsid w:val="008C2099"/>
    <w:rsid w:val="008C6B51"/>
    <w:rsid w:val="008D31D5"/>
    <w:rsid w:val="008E350F"/>
    <w:rsid w:val="008F2C6B"/>
    <w:rsid w:val="009169F3"/>
    <w:rsid w:val="009464D0"/>
    <w:rsid w:val="00997D2B"/>
    <w:rsid w:val="009C55AE"/>
    <w:rsid w:val="009D09BA"/>
    <w:rsid w:val="009E2565"/>
    <w:rsid w:val="009E2E09"/>
    <w:rsid w:val="00A13DED"/>
    <w:rsid w:val="00A317B2"/>
    <w:rsid w:val="00A37FB2"/>
    <w:rsid w:val="00A50A7E"/>
    <w:rsid w:val="00AA4FE2"/>
    <w:rsid w:val="00AD56D2"/>
    <w:rsid w:val="00AE0986"/>
    <w:rsid w:val="00AE453A"/>
    <w:rsid w:val="00B238FE"/>
    <w:rsid w:val="00B2629C"/>
    <w:rsid w:val="00B40507"/>
    <w:rsid w:val="00B46968"/>
    <w:rsid w:val="00B51CC6"/>
    <w:rsid w:val="00B5790B"/>
    <w:rsid w:val="00B63540"/>
    <w:rsid w:val="00B80A20"/>
    <w:rsid w:val="00BA41F3"/>
    <w:rsid w:val="00BC5B5D"/>
    <w:rsid w:val="00BE2E78"/>
    <w:rsid w:val="00BF2B5E"/>
    <w:rsid w:val="00C07119"/>
    <w:rsid w:val="00C33C60"/>
    <w:rsid w:val="00C374E2"/>
    <w:rsid w:val="00C41849"/>
    <w:rsid w:val="00C52A60"/>
    <w:rsid w:val="00C77FBB"/>
    <w:rsid w:val="00C86398"/>
    <w:rsid w:val="00C86461"/>
    <w:rsid w:val="00C96D10"/>
    <w:rsid w:val="00CA7020"/>
    <w:rsid w:val="00CC538B"/>
    <w:rsid w:val="00CC6AEC"/>
    <w:rsid w:val="00CD4FEC"/>
    <w:rsid w:val="00D007F6"/>
    <w:rsid w:val="00D57779"/>
    <w:rsid w:val="00D739B4"/>
    <w:rsid w:val="00DC6D4C"/>
    <w:rsid w:val="00DD62BB"/>
    <w:rsid w:val="00DD66A1"/>
    <w:rsid w:val="00E03B0F"/>
    <w:rsid w:val="00E05D10"/>
    <w:rsid w:val="00E31460"/>
    <w:rsid w:val="00E417F5"/>
    <w:rsid w:val="00E718D0"/>
    <w:rsid w:val="00EB0DD0"/>
    <w:rsid w:val="00EB2B21"/>
    <w:rsid w:val="00EB3CAF"/>
    <w:rsid w:val="00ED6A40"/>
    <w:rsid w:val="00F05417"/>
    <w:rsid w:val="00F15AA8"/>
    <w:rsid w:val="00F3644F"/>
    <w:rsid w:val="00F52880"/>
    <w:rsid w:val="00F754F7"/>
    <w:rsid w:val="00F94AA8"/>
    <w:rsid w:val="00FA547B"/>
    <w:rsid w:val="00FB638B"/>
    <w:rsid w:val="00FC35C3"/>
    <w:rsid w:val="00FC758A"/>
    <w:rsid w:val="00FD2783"/>
    <w:rsid w:val="00FD4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rules v:ext="edit">
        <o:r id="V:Rule3" type="connector" idref="#_x0000_s2053"/>
        <o:r id="V:Rule4" type="connector" idref="#Line 2"/>
      </o:rules>
    </o:shapelayout>
  </w:shapeDefaults>
  <w:decimalSymbol w:val=","/>
  <w:listSeparator w:val=";"/>
  <w14:docId w14:val="649451C6"/>
  <w15:docId w15:val="{45000DCD-B225-4258-9DCE-AE15C8FF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971C1"/>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971C1"/>
    <w:pPr>
      <w:suppressAutoHyphens/>
    </w:pPr>
  </w:style>
  <w:style w:type="paragraph" w:customStyle="1" w:styleId="Heading">
    <w:name w:val="Heading"/>
    <w:basedOn w:val="Standard"/>
    <w:next w:val="Textbody"/>
    <w:rsid w:val="000971C1"/>
    <w:pPr>
      <w:keepNext/>
      <w:spacing w:before="240" w:after="120"/>
    </w:pPr>
    <w:rPr>
      <w:rFonts w:ascii="Liberation Sans" w:eastAsia="Microsoft YaHei" w:hAnsi="Liberation Sans"/>
      <w:sz w:val="28"/>
      <w:szCs w:val="28"/>
    </w:rPr>
  </w:style>
  <w:style w:type="paragraph" w:customStyle="1" w:styleId="Textbody">
    <w:name w:val="Text body"/>
    <w:basedOn w:val="Standard"/>
    <w:rsid w:val="000971C1"/>
    <w:pPr>
      <w:spacing w:after="140" w:line="288" w:lineRule="auto"/>
    </w:pPr>
  </w:style>
  <w:style w:type="paragraph" w:styleId="Elenco">
    <w:name w:val="List"/>
    <w:basedOn w:val="Textbody"/>
    <w:rsid w:val="000971C1"/>
  </w:style>
  <w:style w:type="paragraph" w:customStyle="1" w:styleId="Didascalia1">
    <w:name w:val="Didascalia1"/>
    <w:basedOn w:val="Standard"/>
    <w:rsid w:val="000971C1"/>
    <w:pPr>
      <w:suppressLineNumbers/>
      <w:spacing w:before="120" w:after="120"/>
    </w:pPr>
    <w:rPr>
      <w:i/>
      <w:iCs/>
    </w:rPr>
  </w:style>
  <w:style w:type="paragraph" w:customStyle="1" w:styleId="Index">
    <w:name w:val="Index"/>
    <w:basedOn w:val="Standard"/>
    <w:rsid w:val="000971C1"/>
    <w:pPr>
      <w:suppressLineNumbers/>
    </w:pPr>
  </w:style>
  <w:style w:type="paragraph" w:customStyle="1" w:styleId="Intestazione1">
    <w:name w:val="Intestazione1"/>
    <w:basedOn w:val="Standard"/>
    <w:rsid w:val="000971C1"/>
    <w:pPr>
      <w:suppressLineNumbers/>
      <w:tabs>
        <w:tab w:val="center" w:pos="4819"/>
        <w:tab w:val="right" w:pos="9638"/>
      </w:tabs>
    </w:pPr>
  </w:style>
  <w:style w:type="paragraph" w:customStyle="1" w:styleId="Pidipagina1">
    <w:name w:val="Piè di pagina1"/>
    <w:basedOn w:val="Standard"/>
    <w:rsid w:val="000971C1"/>
    <w:pPr>
      <w:suppressLineNumbers/>
      <w:tabs>
        <w:tab w:val="center" w:pos="4819"/>
        <w:tab w:val="right" w:pos="9638"/>
      </w:tabs>
    </w:pPr>
  </w:style>
  <w:style w:type="paragraph" w:customStyle="1" w:styleId="Framecontents">
    <w:name w:val="Frame contents"/>
    <w:basedOn w:val="Standard"/>
    <w:rsid w:val="000971C1"/>
  </w:style>
  <w:style w:type="character" w:customStyle="1" w:styleId="Internetlink">
    <w:name w:val="Internet link"/>
    <w:rsid w:val="000971C1"/>
    <w:rPr>
      <w:color w:val="000080"/>
      <w:u w:val="single"/>
    </w:rPr>
  </w:style>
  <w:style w:type="paragraph" w:styleId="Intestazione">
    <w:name w:val="header"/>
    <w:basedOn w:val="Normale"/>
    <w:rsid w:val="000971C1"/>
    <w:pPr>
      <w:tabs>
        <w:tab w:val="center" w:pos="4819"/>
        <w:tab w:val="right" w:pos="9638"/>
      </w:tabs>
    </w:pPr>
    <w:rPr>
      <w:szCs w:val="21"/>
    </w:rPr>
  </w:style>
  <w:style w:type="character" w:customStyle="1" w:styleId="IntestazioneCarattere">
    <w:name w:val="Intestazione Carattere"/>
    <w:basedOn w:val="Carpredefinitoparagrafo"/>
    <w:rsid w:val="000971C1"/>
    <w:rPr>
      <w:szCs w:val="21"/>
    </w:rPr>
  </w:style>
  <w:style w:type="paragraph" w:styleId="Pidipagina">
    <w:name w:val="footer"/>
    <w:basedOn w:val="Normale"/>
    <w:uiPriority w:val="99"/>
    <w:rsid w:val="000971C1"/>
    <w:pPr>
      <w:tabs>
        <w:tab w:val="center" w:pos="4819"/>
        <w:tab w:val="right" w:pos="9638"/>
      </w:tabs>
    </w:pPr>
    <w:rPr>
      <w:szCs w:val="21"/>
    </w:rPr>
  </w:style>
  <w:style w:type="character" w:customStyle="1" w:styleId="PidipaginaCarattere">
    <w:name w:val="Piè di pagina Carattere"/>
    <w:basedOn w:val="Carpredefinitoparagrafo"/>
    <w:uiPriority w:val="99"/>
    <w:rsid w:val="000971C1"/>
    <w:rPr>
      <w:szCs w:val="21"/>
    </w:rPr>
  </w:style>
  <w:style w:type="character" w:styleId="Collegamentoipertestuale">
    <w:name w:val="Hyperlink"/>
    <w:rsid w:val="000971C1"/>
    <w:rPr>
      <w:color w:val="0000FF"/>
      <w:u w:val="single"/>
    </w:rPr>
  </w:style>
  <w:style w:type="paragraph" w:customStyle="1" w:styleId="Default">
    <w:name w:val="Default"/>
    <w:rsid w:val="000971C1"/>
    <w:pPr>
      <w:widowControl/>
      <w:autoSpaceDE w:val="0"/>
      <w:textAlignment w:val="auto"/>
    </w:pPr>
    <w:rPr>
      <w:rFonts w:ascii="Times New Roman" w:eastAsia="Times New Roman" w:hAnsi="Times New Roman" w:cs="Times New Roman"/>
      <w:color w:val="000000"/>
      <w:kern w:val="0"/>
      <w:lang w:eastAsia="it-IT" w:bidi="ar-SA"/>
    </w:rPr>
  </w:style>
  <w:style w:type="paragraph" w:styleId="PreformattatoHTML">
    <w:name w:val="HTML Preformatted"/>
    <w:basedOn w:val="Normale"/>
    <w:rsid w:val="00097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basedOn w:val="Carpredefinitoparagrafo"/>
    <w:rsid w:val="000971C1"/>
    <w:rPr>
      <w:rFonts w:ascii="Courier New" w:eastAsia="Times New Roman" w:hAnsi="Courier New" w:cs="Courier New"/>
      <w:kern w:val="0"/>
      <w:sz w:val="20"/>
      <w:szCs w:val="20"/>
      <w:lang w:eastAsia="it-IT" w:bidi="ar-SA"/>
    </w:rPr>
  </w:style>
  <w:style w:type="paragraph" w:styleId="Paragrafoelenco">
    <w:name w:val="List Paragraph"/>
    <w:basedOn w:val="Normale"/>
    <w:uiPriority w:val="34"/>
    <w:qFormat/>
    <w:rsid w:val="00404C14"/>
    <w:pPr>
      <w:ind w:left="720"/>
      <w:contextualSpacing/>
    </w:pPr>
    <w:rPr>
      <w:szCs w:val="21"/>
    </w:rPr>
  </w:style>
  <w:style w:type="paragraph" w:styleId="Testofumetto">
    <w:name w:val="Balloon Text"/>
    <w:basedOn w:val="Normale"/>
    <w:link w:val="TestofumettoCarattere"/>
    <w:uiPriority w:val="99"/>
    <w:semiHidden/>
    <w:unhideWhenUsed/>
    <w:rsid w:val="009169F3"/>
    <w:rPr>
      <w:rFonts w:ascii="Tahoma" w:hAnsi="Tahoma"/>
      <w:sz w:val="16"/>
      <w:szCs w:val="14"/>
    </w:rPr>
  </w:style>
  <w:style w:type="character" w:customStyle="1" w:styleId="TestofumettoCarattere">
    <w:name w:val="Testo fumetto Carattere"/>
    <w:basedOn w:val="Carpredefinitoparagrafo"/>
    <w:link w:val="Testofumetto"/>
    <w:uiPriority w:val="99"/>
    <w:semiHidden/>
    <w:rsid w:val="009169F3"/>
    <w:rPr>
      <w:rFonts w:ascii="Tahoma" w:hAnsi="Tahoma"/>
      <w:sz w:val="16"/>
      <w:szCs w:val="14"/>
    </w:rPr>
  </w:style>
  <w:style w:type="character" w:styleId="Enfasicorsivo">
    <w:name w:val="Emphasis"/>
    <w:basedOn w:val="Carpredefinitoparagrafo"/>
    <w:uiPriority w:val="20"/>
    <w:qFormat/>
    <w:rsid w:val="009E2565"/>
    <w:rPr>
      <w:i/>
      <w:iCs/>
    </w:rPr>
  </w:style>
  <w:style w:type="paragraph" w:styleId="NormaleWeb">
    <w:name w:val="Normal (Web)"/>
    <w:basedOn w:val="Normale"/>
    <w:uiPriority w:val="99"/>
    <w:unhideWhenUsed/>
    <w:rsid w:val="00DD66A1"/>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 w:type="character" w:styleId="Enfasigrassetto">
    <w:name w:val="Strong"/>
    <w:basedOn w:val="Carpredefinitoparagrafo"/>
    <w:uiPriority w:val="22"/>
    <w:qFormat/>
    <w:rsid w:val="00DD66A1"/>
    <w:rPr>
      <w:b/>
      <w:bCs/>
    </w:rPr>
  </w:style>
  <w:style w:type="paragraph" w:styleId="Nessunaspaziatura">
    <w:name w:val="No Spacing"/>
    <w:uiPriority w:val="1"/>
    <w:qFormat/>
    <w:rsid w:val="00222E65"/>
    <w:pPr>
      <w:widowControl/>
      <w:autoSpaceDN/>
      <w:textAlignment w:val="auto"/>
    </w:pPr>
    <w:rPr>
      <w:rFonts w:asciiTheme="minorHAnsi" w:eastAsiaTheme="minorHAnsi" w:hAnsiTheme="minorHAnsi" w:cstheme="minorBidi"/>
      <w:kern w:val="0"/>
      <w:sz w:val="22"/>
      <w:szCs w:val="22"/>
      <w:lang w:eastAsia="en-US" w:bidi="ar-SA"/>
    </w:rPr>
  </w:style>
  <w:style w:type="paragraph" w:styleId="Sottotitolo">
    <w:name w:val="Subtitle"/>
    <w:basedOn w:val="Normale"/>
    <w:next w:val="Normale"/>
    <w:link w:val="SottotitoloCarattere"/>
    <w:uiPriority w:val="11"/>
    <w:qFormat/>
    <w:rsid w:val="001135B6"/>
    <w:pPr>
      <w:widowControl/>
      <w:numPr>
        <w:ilvl w:val="1"/>
      </w:numPr>
      <w:suppressAutoHyphens w:val="0"/>
      <w:autoSpaceDN/>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eastAsia="en-US" w:bidi="ar-SA"/>
    </w:rPr>
  </w:style>
  <w:style w:type="character" w:customStyle="1" w:styleId="SottotitoloCarattere">
    <w:name w:val="Sottotitolo Carattere"/>
    <w:basedOn w:val="Carpredefinitoparagrafo"/>
    <w:link w:val="Sottotitolo"/>
    <w:uiPriority w:val="11"/>
    <w:rsid w:val="001135B6"/>
    <w:rPr>
      <w:rFonts w:asciiTheme="minorHAnsi" w:eastAsiaTheme="majorEastAsia" w:hAnsiTheme="minorHAnsi" w:cstheme="majorBidi"/>
      <w:color w:val="595959" w:themeColor="text1" w:themeTint="A6"/>
      <w:spacing w:val="15"/>
      <w:kern w:val="2"/>
      <w:sz w:val="28"/>
      <w:szCs w:val="28"/>
      <w:lang w:eastAsia="en-US" w:bidi="ar-SA"/>
    </w:rPr>
  </w:style>
  <w:style w:type="character" w:styleId="Menzionenonrisolta">
    <w:name w:val="Unresolved Mention"/>
    <w:basedOn w:val="Carpredefinitoparagrafo"/>
    <w:uiPriority w:val="99"/>
    <w:semiHidden/>
    <w:unhideWhenUsed/>
    <w:rsid w:val="00CC6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3434">
      <w:bodyDiv w:val="1"/>
      <w:marLeft w:val="0"/>
      <w:marRight w:val="0"/>
      <w:marTop w:val="0"/>
      <w:marBottom w:val="0"/>
      <w:divBdr>
        <w:top w:val="none" w:sz="0" w:space="0" w:color="auto"/>
        <w:left w:val="none" w:sz="0" w:space="0" w:color="auto"/>
        <w:bottom w:val="none" w:sz="0" w:space="0" w:color="auto"/>
        <w:right w:val="none" w:sz="0" w:space="0" w:color="auto"/>
      </w:divBdr>
    </w:div>
    <w:div w:id="276183880">
      <w:bodyDiv w:val="1"/>
      <w:marLeft w:val="0"/>
      <w:marRight w:val="0"/>
      <w:marTop w:val="0"/>
      <w:marBottom w:val="0"/>
      <w:divBdr>
        <w:top w:val="none" w:sz="0" w:space="0" w:color="auto"/>
        <w:left w:val="none" w:sz="0" w:space="0" w:color="auto"/>
        <w:bottom w:val="none" w:sz="0" w:space="0" w:color="auto"/>
        <w:right w:val="none" w:sz="0" w:space="0" w:color="auto"/>
      </w:divBdr>
    </w:div>
    <w:div w:id="493688473">
      <w:bodyDiv w:val="1"/>
      <w:marLeft w:val="0"/>
      <w:marRight w:val="0"/>
      <w:marTop w:val="0"/>
      <w:marBottom w:val="0"/>
      <w:divBdr>
        <w:top w:val="none" w:sz="0" w:space="0" w:color="auto"/>
        <w:left w:val="none" w:sz="0" w:space="0" w:color="auto"/>
        <w:bottom w:val="none" w:sz="0" w:space="0" w:color="auto"/>
        <w:right w:val="none" w:sz="0" w:space="0" w:color="auto"/>
      </w:divBdr>
    </w:div>
    <w:div w:id="612516291">
      <w:bodyDiv w:val="1"/>
      <w:marLeft w:val="0"/>
      <w:marRight w:val="0"/>
      <w:marTop w:val="0"/>
      <w:marBottom w:val="0"/>
      <w:divBdr>
        <w:top w:val="none" w:sz="0" w:space="0" w:color="auto"/>
        <w:left w:val="none" w:sz="0" w:space="0" w:color="auto"/>
        <w:bottom w:val="none" w:sz="0" w:space="0" w:color="auto"/>
        <w:right w:val="none" w:sz="0" w:space="0" w:color="auto"/>
      </w:divBdr>
    </w:div>
    <w:div w:id="751007761">
      <w:bodyDiv w:val="1"/>
      <w:marLeft w:val="0"/>
      <w:marRight w:val="0"/>
      <w:marTop w:val="0"/>
      <w:marBottom w:val="0"/>
      <w:divBdr>
        <w:top w:val="none" w:sz="0" w:space="0" w:color="auto"/>
        <w:left w:val="none" w:sz="0" w:space="0" w:color="auto"/>
        <w:bottom w:val="none" w:sz="0" w:space="0" w:color="auto"/>
        <w:right w:val="none" w:sz="0" w:space="0" w:color="auto"/>
      </w:divBdr>
    </w:div>
    <w:div w:id="838690996">
      <w:bodyDiv w:val="1"/>
      <w:marLeft w:val="0"/>
      <w:marRight w:val="0"/>
      <w:marTop w:val="0"/>
      <w:marBottom w:val="0"/>
      <w:divBdr>
        <w:top w:val="none" w:sz="0" w:space="0" w:color="auto"/>
        <w:left w:val="none" w:sz="0" w:space="0" w:color="auto"/>
        <w:bottom w:val="none" w:sz="0" w:space="0" w:color="auto"/>
        <w:right w:val="none" w:sz="0" w:space="0" w:color="auto"/>
      </w:divBdr>
    </w:div>
    <w:div w:id="976106627">
      <w:bodyDiv w:val="1"/>
      <w:marLeft w:val="0"/>
      <w:marRight w:val="0"/>
      <w:marTop w:val="0"/>
      <w:marBottom w:val="0"/>
      <w:divBdr>
        <w:top w:val="none" w:sz="0" w:space="0" w:color="auto"/>
        <w:left w:val="none" w:sz="0" w:space="0" w:color="auto"/>
        <w:bottom w:val="none" w:sz="0" w:space="0" w:color="auto"/>
        <w:right w:val="none" w:sz="0" w:space="0" w:color="auto"/>
      </w:divBdr>
    </w:div>
    <w:div w:id="1545867036">
      <w:bodyDiv w:val="1"/>
      <w:marLeft w:val="0"/>
      <w:marRight w:val="0"/>
      <w:marTop w:val="0"/>
      <w:marBottom w:val="0"/>
      <w:divBdr>
        <w:top w:val="none" w:sz="0" w:space="0" w:color="auto"/>
        <w:left w:val="none" w:sz="0" w:space="0" w:color="auto"/>
        <w:bottom w:val="none" w:sz="0" w:space="0" w:color="auto"/>
        <w:right w:val="none" w:sz="0" w:space="0" w:color="auto"/>
      </w:divBdr>
    </w:div>
    <w:div w:id="1602226755">
      <w:bodyDiv w:val="1"/>
      <w:marLeft w:val="0"/>
      <w:marRight w:val="0"/>
      <w:marTop w:val="0"/>
      <w:marBottom w:val="0"/>
      <w:divBdr>
        <w:top w:val="none" w:sz="0" w:space="0" w:color="auto"/>
        <w:left w:val="none" w:sz="0" w:space="0" w:color="auto"/>
        <w:bottom w:val="none" w:sz="0" w:space="0" w:color="auto"/>
        <w:right w:val="none" w:sz="0" w:space="0" w:color="auto"/>
      </w:divBdr>
    </w:div>
    <w:div w:id="1602685591">
      <w:bodyDiv w:val="1"/>
      <w:marLeft w:val="0"/>
      <w:marRight w:val="0"/>
      <w:marTop w:val="0"/>
      <w:marBottom w:val="0"/>
      <w:divBdr>
        <w:top w:val="none" w:sz="0" w:space="0" w:color="auto"/>
        <w:left w:val="none" w:sz="0" w:space="0" w:color="auto"/>
        <w:bottom w:val="none" w:sz="0" w:space="0" w:color="auto"/>
        <w:right w:val="none" w:sz="0" w:space="0" w:color="auto"/>
      </w:divBdr>
    </w:div>
    <w:div w:id="1838767014">
      <w:bodyDiv w:val="1"/>
      <w:marLeft w:val="0"/>
      <w:marRight w:val="0"/>
      <w:marTop w:val="0"/>
      <w:marBottom w:val="0"/>
      <w:divBdr>
        <w:top w:val="none" w:sz="0" w:space="0" w:color="auto"/>
        <w:left w:val="none" w:sz="0" w:space="0" w:color="auto"/>
        <w:bottom w:val="none" w:sz="0" w:space="0" w:color="auto"/>
        <w:right w:val="none" w:sz="0" w:space="0" w:color="auto"/>
      </w:divBdr>
    </w:div>
    <w:div w:id="2007393459">
      <w:bodyDiv w:val="1"/>
      <w:marLeft w:val="0"/>
      <w:marRight w:val="0"/>
      <w:marTop w:val="0"/>
      <w:marBottom w:val="0"/>
      <w:divBdr>
        <w:top w:val="none" w:sz="0" w:space="0" w:color="auto"/>
        <w:left w:val="none" w:sz="0" w:space="0" w:color="auto"/>
        <w:bottom w:val="none" w:sz="0" w:space="0" w:color="auto"/>
        <w:right w:val="none" w:sz="0" w:space="0" w:color="auto"/>
      </w:divBdr>
    </w:div>
    <w:div w:id="2144738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strezzato.bs.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protocollo@pec.comune.castrezzato.bs.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otocollo@pec.comune.castrezzato.b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EE00C-F88B-4362-81C0-C94CF980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1821</Words>
  <Characters>10383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Maria Leandro Vecchio</dc:creator>
  <cp:lastModifiedBy>Lucia Scarati</cp:lastModifiedBy>
  <cp:revision>31</cp:revision>
  <cp:lastPrinted>2024-12-03T10:28:00Z</cp:lastPrinted>
  <dcterms:created xsi:type="dcterms:W3CDTF">2021-05-25T10:00:00Z</dcterms:created>
  <dcterms:modified xsi:type="dcterms:W3CDTF">2025-03-31T13:12:00Z</dcterms:modified>
</cp:coreProperties>
</file>